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D00" w:rsidRPr="00450D00" w:rsidRDefault="00450D00" w:rsidP="00450D0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450D00">
        <w:rPr>
          <w:rFonts w:eastAsia="Times New Roman" w:cstheme="minorHAnsi"/>
          <w:shd w:val="clear" w:color="auto" w:fill="FFFF00"/>
          <w:lang w:eastAsia="pt-BR"/>
        </w:rPr>
        <w:t>OBSERVAÇÃO: realizar os ajustes cabíveis quando se tratar de mais de um contrato.</w:t>
      </w:r>
    </w:p>
    <w:p w:rsidR="00450D00" w:rsidRPr="00450D00" w:rsidRDefault="00450D00" w:rsidP="00450D0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450D00">
        <w:rPr>
          <w:rFonts w:eastAsia="Times New Roman" w:cstheme="minorHAnsi"/>
          <w:color w:val="FF8C00"/>
          <w:lang w:eastAsia="pt-BR"/>
        </w:rPr>
        <w:t xml:space="preserve">1. INCLUIR SE </w:t>
      </w:r>
      <w:r w:rsidRPr="00450D00">
        <w:rPr>
          <w:rFonts w:eastAsia="Times New Roman" w:cstheme="minorHAnsi"/>
          <w:color w:val="FF8C00"/>
          <w:u w:val="single"/>
          <w:lang w:eastAsia="pt-BR"/>
        </w:rPr>
        <w:t>NÃO</w:t>
      </w:r>
      <w:r w:rsidRPr="00450D00">
        <w:rPr>
          <w:rFonts w:eastAsia="Times New Roman" w:cstheme="minorHAnsi"/>
          <w:color w:val="FF8C00"/>
          <w:lang w:eastAsia="pt-BR"/>
        </w:rPr>
        <w:t xml:space="preserve"> HOUVER SOLICITAÇÃO DE ALTERAÇÃO CONTRATUAL:</w:t>
      </w:r>
      <w:r w:rsidRPr="00450D00">
        <w:rPr>
          <w:rFonts w:eastAsia="Times New Roman" w:cstheme="minorHAnsi"/>
          <w:lang w:eastAsia="pt-BR"/>
        </w:rPr>
        <w:t xml:space="preserve"> Em consulta ao Plano Anual de Contratações </w:t>
      </w:r>
      <w:r w:rsidRPr="00450D00">
        <w:rPr>
          <w:rFonts w:eastAsia="Times New Roman" w:cstheme="minorHAnsi"/>
          <w:color w:val="FF0000"/>
          <w:lang w:eastAsia="pt-BR"/>
        </w:rPr>
        <w:t>@ano@</w:t>
      </w:r>
      <w:r w:rsidRPr="00450D00">
        <w:rPr>
          <w:rFonts w:eastAsia="Times New Roman" w:cstheme="minorHAnsi"/>
          <w:lang w:eastAsia="pt-BR"/>
        </w:rPr>
        <w:t xml:space="preserve"> (SEI nº </w:t>
      </w:r>
      <w:r w:rsidRPr="00450D00">
        <w:rPr>
          <w:rFonts w:eastAsia="Times New Roman" w:cstheme="minorHAnsi"/>
          <w:color w:val="FF0000"/>
          <w:lang w:eastAsia="pt-BR"/>
        </w:rPr>
        <w:t>XXXXX</w:t>
      </w:r>
      <w:r w:rsidRPr="00450D00">
        <w:rPr>
          <w:rFonts w:eastAsia="Times New Roman" w:cstheme="minorHAnsi"/>
          <w:lang w:eastAsia="pt-BR"/>
        </w:rPr>
        <w:t xml:space="preserve">), verifica-se que está mantida a necessidade de serviços de </w:t>
      </w:r>
      <w:proofErr w:type="spellStart"/>
      <w:r w:rsidRPr="00450D00">
        <w:rPr>
          <w:rFonts w:eastAsia="Times New Roman" w:cstheme="minorHAnsi"/>
          <w:b/>
          <w:bCs/>
          <w:color w:val="FF0000"/>
          <w:lang w:eastAsia="pt-BR"/>
        </w:rPr>
        <w:t>xxxxxxxxx</w:t>
      </w:r>
      <w:proofErr w:type="spellEnd"/>
      <w:r w:rsidRPr="00450D00">
        <w:rPr>
          <w:rFonts w:eastAsia="Times New Roman" w:cstheme="minorHAnsi"/>
          <w:lang w:eastAsia="pt-BR"/>
        </w:rPr>
        <w:t xml:space="preserve"> </w:t>
      </w:r>
      <w:r w:rsidRPr="00450D00">
        <w:rPr>
          <w:rFonts w:eastAsia="Times New Roman" w:cstheme="minorHAnsi"/>
          <w:color w:val="FF8C00"/>
          <w:lang w:eastAsia="pt-BR"/>
        </w:rPr>
        <w:t>(incluir objeto da contratação conforme especificado no contrato)</w:t>
      </w:r>
      <w:r w:rsidRPr="00450D00">
        <w:rPr>
          <w:rFonts w:eastAsia="Times New Roman" w:cstheme="minorHAnsi"/>
          <w:lang w:eastAsia="pt-BR"/>
        </w:rPr>
        <w:t xml:space="preserve">, atualmente prestados pelo fornecedor </w:t>
      </w:r>
      <w:r w:rsidRPr="00450D00">
        <w:rPr>
          <w:rFonts w:eastAsia="Times New Roman" w:cstheme="minorHAnsi"/>
          <w:color w:val="FF0000"/>
          <w:lang w:eastAsia="pt-BR"/>
        </w:rPr>
        <w:t>FULANO DE TAL</w:t>
      </w:r>
      <w:r w:rsidRPr="00450D00">
        <w:rPr>
          <w:rFonts w:eastAsia="Times New Roman" w:cstheme="minorHAnsi"/>
          <w:lang w:eastAsia="pt-BR"/>
        </w:rPr>
        <w:t xml:space="preserve">, nos termos do Contrato nº </w:t>
      </w:r>
      <w:r w:rsidRPr="00450D00">
        <w:rPr>
          <w:rFonts w:eastAsia="Times New Roman" w:cstheme="minorHAnsi"/>
          <w:color w:val="FF0000"/>
          <w:lang w:eastAsia="pt-BR"/>
        </w:rPr>
        <w:t>X/XXXX</w:t>
      </w:r>
      <w:r w:rsidRPr="00450D00">
        <w:rPr>
          <w:rFonts w:eastAsia="Times New Roman" w:cstheme="minorHAnsi"/>
          <w:lang w:eastAsia="pt-BR"/>
        </w:rPr>
        <w:t xml:space="preserve"> (SEI nº </w:t>
      </w:r>
      <w:r w:rsidRPr="00450D00">
        <w:rPr>
          <w:rFonts w:eastAsia="Times New Roman" w:cstheme="minorHAnsi"/>
          <w:color w:val="FF0000"/>
          <w:lang w:eastAsia="pt-BR"/>
        </w:rPr>
        <w:t>XXXXX</w:t>
      </w:r>
      <w:r w:rsidRPr="00450D00">
        <w:rPr>
          <w:rFonts w:eastAsia="Times New Roman" w:cstheme="minorHAnsi"/>
          <w:lang w:eastAsia="pt-BR"/>
        </w:rPr>
        <w:t>). Sendo assim</w:t>
      </w:r>
      <w:r w:rsidRPr="00450D00">
        <w:rPr>
          <w:rFonts w:eastAsia="Times New Roman" w:cstheme="minorHAnsi"/>
          <w:color w:val="FF0000"/>
          <w:lang w:eastAsia="pt-BR"/>
        </w:rPr>
        <w:t>, considerando que o contrato decorre de processo autuado ou registrado até 23/09/2017, aplicando-se ao caso as disposições da IN SLTI/MP nº 2/2008, por força do art. 75, § 2º, da IN SEGES/MP nº 5/2017,</w:t>
      </w:r>
      <w:r w:rsidRPr="00450D00">
        <w:rPr>
          <w:rFonts w:eastAsia="Times New Roman" w:cstheme="minorHAnsi"/>
          <w:lang w:eastAsia="pt-BR"/>
        </w:rPr>
        <w:t xml:space="preserve"> </w:t>
      </w:r>
      <w:r w:rsidRPr="00450D00">
        <w:rPr>
          <w:rFonts w:eastAsia="Times New Roman" w:cstheme="minorHAnsi"/>
          <w:color w:val="FF8C00"/>
          <w:lang w:eastAsia="pt-BR"/>
        </w:rPr>
        <w:t>(incluir parte em vermelho se o contrato for regido pela IN SLTI/MP nº 2/2008)</w:t>
      </w:r>
      <w:r w:rsidRPr="00450D00">
        <w:rPr>
          <w:rFonts w:eastAsia="Times New Roman" w:cstheme="minorHAnsi"/>
          <w:lang w:eastAsia="pt-BR"/>
        </w:rPr>
        <w:t xml:space="preserve"> esta seção adotou as seguintes providências com vistas à prorrogação do referido contrato</w:t>
      </w:r>
      <w:r w:rsidRPr="00450D00">
        <w:rPr>
          <w:rFonts w:eastAsia="Times New Roman" w:cstheme="minorHAnsi"/>
          <w:color w:val="FF0000"/>
          <w:lang w:eastAsia="pt-BR"/>
        </w:rPr>
        <w:t xml:space="preserve">, em atendimento ao que prevê o art. 30-A, § 1º, incisos I a IV, da IN SLTI/MP nº 2/2008 </w:t>
      </w:r>
      <w:r w:rsidRPr="00450D00">
        <w:rPr>
          <w:rFonts w:eastAsia="Times New Roman" w:cstheme="minorHAnsi"/>
          <w:color w:val="FF8C00"/>
          <w:lang w:eastAsia="pt-BR"/>
        </w:rPr>
        <w:t>ou</w:t>
      </w:r>
      <w:r w:rsidRPr="00450D00">
        <w:rPr>
          <w:rFonts w:eastAsia="Times New Roman" w:cstheme="minorHAnsi"/>
          <w:color w:val="FF0000"/>
          <w:lang w:eastAsia="pt-BR"/>
        </w:rPr>
        <w:t xml:space="preserve"> em atendimento ao que prevê o item 3 do Anexo IX da IN SEGES/MP nº 5/2017</w:t>
      </w:r>
      <w:r w:rsidRPr="00450D00">
        <w:rPr>
          <w:rFonts w:eastAsia="Times New Roman" w:cstheme="minorHAnsi"/>
          <w:lang w:eastAsia="pt-BR"/>
        </w:rPr>
        <w:t>:</w:t>
      </w:r>
    </w:p>
    <w:p w:rsidR="00450D00" w:rsidRPr="00450D00" w:rsidRDefault="00450D00" w:rsidP="00450D0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450D00">
        <w:rPr>
          <w:rFonts w:eastAsia="Times New Roman" w:cstheme="minorHAnsi"/>
          <w:color w:val="FF8C00"/>
          <w:lang w:eastAsia="pt-BR"/>
        </w:rPr>
        <w:t>1. INCLUIR SE HOUVER SOLICITAÇÃO DE ALTERAÇÃO CONTRATUAL:</w:t>
      </w:r>
      <w:r w:rsidRPr="00450D00">
        <w:rPr>
          <w:rFonts w:eastAsia="Times New Roman" w:cstheme="minorHAnsi"/>
          <w:lang w:eastAsia="pt-BR"/>
        </w:rPr>
        <w:t xml:space="preserve"> Em consulta ao Plano Anual de Contratações </w:t>
      </w:r>
      <w:r w:rsidRPr="00450D00">
        <w:rPr>
          <w:rFonts w:eastAsia="Times New Roman" w:cstheme="minorHAnsi"/>
          <w:color w:val="FF0000"/>
          <w:lang w:eastAsia="pt-BR"/>
        </w:rPr>
        <w:t>@ano@</w:t>
      </w:r>
      <w:r w:rsidRPr="00450D00">
        <w:rPr>
          <w:rFonts w:eastAsia="Times New Roman" w:cstheme="minorHAnsi"/>
          <w:lang w:eastAsia="pt-BR"/>
        </w:rPr>
        <w:t xml:space="preserve"> (SEI nº </w:t>
      </w:r>
      <w:r w:rsidRPr="00450D00">
        <w:rPr>
          <w:rFonts w:eastAsia="Times New Roman" w:cstheme="minorHAnsi"/>
          <w:color w:val="FF0000"/>
          <w:lang w:eastAsia="pt-BR"/>
        </w:rPr>
        <w:t>XXXXX</w:t>
      </w:r>
      <w:r w:rsidRPr="00450D00">
        <w:rPr>
          <w:rFonts w:eastAsia="Times New Roman" w:cstheme="minorHAnsi"/>
          <w:lang w:eastAsia="pt-BR"/>
        </w:rPr>
        <w:t xml:space="preserve">), verifica-se que está mantida a necessidade de serviços de </w:t>
      </w:r>
      <w:proofErr w:type="spellStart"/>
      <w:r w:rsidRPr="00450D00">
        <w:rPr>
          <w:rFonts w:eastAsia="Times New Roman" w:cstheme="minorHAnsi"/>
          <w:b/>
          <w:bCs/>
          <w:color w:val="FF0000"/>
          <w:lang w:eastAsia="pt-BR"/>
        </w:rPr>
        <w:t>xxxxxxxxx</w:t>
      </w:r>
      <w:proofErr w:type="spellEnd"/>
      <w:r w:rsidRPr="00450D00">
        <w:rPr>
          <w:rFonts w:eastAsia="Times New Roman" w:cstheme="minorHAnsi"/>
          <w:lang w:eastAsia="pt-BR"/>
        </w:rPr>
        <w:t xml:space="preserve"> </w:t>
      </w:r>
      <w:r w:rsidRPr="00450D00">
        <w:rPr>
          <w:rFonts w:eastAsia="Times New Roman" w:cstheme="minorHAnsi"/>
          <w:color w:val="FF8C00"/>
          <w:lang w:eastAsia="pt-BR"/>
        </w:rPr>
        <w:t>(incluir objeto da contratação conforme especificado no contrato)</w:t>
      </w:r>
      <w:r w:rsidRPr="00450D00">
        <w:rPr>
          <w:rFonts w:eastAsia="Times New Roman" w:cstheme="minorHAnsi"/>
          <w:lang w:eastAsia="pt-BR"/>
        </w:rPr>
        <w:t xml:space="preserve">, atualmente prestados pelo fornecedor </w:t>
      </w:r>
      <w:r w:rsidRPr="00450D00">
        <w:rPr>
          <w:rFonts w:eastAsia="Times New Roman" w:cstheme="minorHAnsi"/>
          <w:color w:val="FF0000"/>
          <w:lang w:eastAsia="pt-BR"/>
        </w:rPr>
        <w:t>FULANO DE TAL</w:t>
      </w:r>
      <w:r w:rsidRPr="00450D00">
        <w:rPr>
          <w:rFonts w:eastAsia="Times New Roman" w:cstheme="minorHAnsi"/>
          <w:lang w:eastAsia="pt-BR"/>
        </w:rPr>
        <w:t xml:space="preserve">, nos termos do Contrato nº </w:t>
      </w:r>
      <w:r w:rsidRPr="00450D00">
        <w:rPr>
          <w:rFonts w:eastAsia="Times New Roman" w:cstheme="minorHAnsi"/>
          <w:color w:val="FF0000"/>
          <w:lang w:eastAsia="pt-BR"/>
        </w:rPr>
        <w:t xml:space="preserve">X/XXXX </w:t>
      </w:r>
      <w:r w:rsidRPr="00450D00">
        <w:rPr>
          <w:rFonts w:eastAsia="Times New Roman" w:cstheme="minorHAnsi"/>
          <w:lang w:eastAsia="pt-BR"/>
        </w:rPr>
        <w:t xml:space="preserve">(SEI nº </w:t>
      </w:r>
      <w:r w:rsidRPr="00450D00">
        <w:rPr>
          <w:rFonts w:eastAsia="Times New Roman" w:cstheme="minorHAnsi"/>
          <w:color w:val="FF0000"/>
          <w:lang w:eastAsia="pt-BR"/>
        </w:rPr>
        <w:t>XXXXX</w:t>
      </w:r>
      <w:r w:rsidRPr="00450D00">
        <w:rPr>
          <w:rFonts w:eastAsia="Times New Roman" w:cstheme="minorHAnsi"/>
          <w:lang w:eastAsia="pt-BR"/>
        </w:rPr>
        <w:t xml:space="preserve">). O requisitante, no entanto, indicou alterações </w:t>
      </w:r>
      <w:r w:rsidRPr="00450D00">
        <w:rPr>
          <w:rFonts w:eastAsia="Times New Roman" w:cstheme="minorHAnsi"/>
          <w:color w:val="FF0000"/>
          <w:lang w:eastAsia="pt-BR"/>
        </w:rPr>
        <w:t xml:space="preserve">qualitativas </w:t>
      </w:r>
      <w:r w:rsidRPr="00450D00">
        <w:rPr>
          <w:rFonts w:eastAsia="Times New Roman" w:cstheme="minorHAnsi"/>
          <w:color w:val="FF8C00"/>
          <w:lang w:eastAsia="pt-BR"/>
        </w:rPr>
        <w:t>ou</w:t>
      </w:r>
      <w:r w:rsidRPr="00450D00">
        <w:rPr>
          <w:rFonts w:eastAsia="Times New Roman" w:cstheme="minorHAnsi"/>
          <w:color w:val="FF0000"/>
          <w:lang w:eastAsia="pt-BR"/>
        </w:rPr>
        <w:t xml:space="preserve"> </w:t>
      </w:r>
      <w:proofErr w:type="gramStart"/>
      <w:r w:rsidRPr="00450D00">
        <w:rPr>
          <w:rFonts w:eastAsia="Times New Roman" w:cstheme="minorHAnsi"/>
          <w:color w:val="FF0000"/>
          <w:lang w:eastAsia="pt-BR"/>
        </w:rPr>
        <w:t>e</w:t>
      </w:r>
      <w:proofErr w:type="gramEnd"/>
      <w:r w:rsidRPr="00450D00">
        <w:rPr>
          <w:rFonts w:eastAsia="Times New Roman" w:cstheme="minorHAnsi"/>
          <w:color w:val="FF0000"/>
          <w:lang w:eastAsia="pt-BR"/>
        </w:rPr>
        <w:t xml:space="preserve"> quantitativas</w:t>
      </w:r>
      <w:r w:rsidRPr="00450D00">
        <w:rPr>
          <w:rFonts w:eastAsia="Times New Roman" w:cstheme="minorHAnsi"/>
          <w:lang w:eastAsia="pt-BR"/>
        </w:rPr>
        <w:t xml:space="preserve"> no objeto (conforme documento SEI nº </w:t>
      </w:r>
      <w:r w:rsidRPr="00450D00">
        <w:rPr>
          <w:rFonts w:eastAsia="Times New Roman" w:cstheme="minorHAnsi"/>
          <w:color w:val="FF0000"/>
          <w:lang w:eastAsia="pt-BR"/>
        </w:rPr>
        <w:t>XXXXX</w:t>
      </w:r>
      <w:r w:rsidRPr="00450D00">
        <w:rPr>
          <w:rFonts w:eastAsia="Times New Roman" w:cstheme="minorHAnsi"/>
          <w:lang w:eastAsia="pt-BR"/>
        </w:rPr>
        <w:t xml:space="preserve">), que foram justificadas por meio da Nota Técnica nº </w:t>
      </w:r>
      <w:r w:rsidRPr="00450D00">
        <w:rPr>
          <w:rFonts w:eastAsia="Times New Roman" w:cstheme="minorHAnsi"/>
          <w:color w:val="FF0000"/>
          <w:lang w:eastAsia="pt-BR"/>
        </w:rPr>
        <w:t>X</w:t>
      </w:r>
      <w:r w:rsidRPr="00450D00">
        <w:rPr>
          <w:rFonts w:eastAsia="Times New Roman" w:cstheme="minorHAnsi"/>
          <w:lang w:eastAsia="pt-BR"/>
        </w:rPr>
        <w:t xml:space="preserve"> (SEI nº </w:t>
      </w:r>
      <w:r w:rsidRPr="00450D00">
        <w:rPr>
          <w:rFonts w:eastAsia="Times New Roman" w:cstheme="minorHAnsi"/>
          <w:color w:val="FF0000"/>
          <w:lang w:eastAsia="pt-BR"/>
        </w:rPr>
        <w:t>XXXXX</w:t>
      </w:r>
      <w:r w:rsidRPr="00450D00">
        <w:rPr>
          <w:rFonts w:eastAsia="Times New Roman" w:cstheme="minorHAnsi"/>
          <w:lang w:eastAsia="pt-BR"/>
        </w:rPr>
        <w:t xml:space="preserve">), não havendo que se falar em alteração do objeto da contratação. Em adição, esta seção orientou a elaboração do Projeto Básico SEI nº </w:t>
      </w:r>
      <w:r w:rsidRPr="00450D00">
        <w:rPr>
          <w:rFonts w:eastAsia="Times New Roman" w:cstheme="minorHAnsi"/>
          <w:color w:val="FF0000"/>
          <w:lang w:eastAsia="pt-BR"/>
        </w:rPr>
        <w:t>XXXXX</w:t>
      </w:r>
      <w:r w:rsidRPr="00450D00">
        <w:rPr>
          <w:rFonts w:eastAsia="Times New Roman" w:cstheme="minorHAnsi"/>
          <w:lang w:eastAsia="pt-BR"/>
        </w:rPr>
        <w:t xml:space="preserve">, que trata especificamente das adequações do </w:t>
      </w:r>
      <w:r w:rsidRPr="00450D00">
        <w:rPr>
          <w:rFonts w:eastAsia="Times New Roman" w:cstheme="minorHAnsi"/>
          <w:color w:val="FF0000"/>
          <w:lang w:eastAsia="pt-BR"/>
        </w:rPr>
        <w:t xml:space="preserve">Termo de Referência </w:t>
      </w:r>
      <w:r w:rsidRPr="00450D00">
        <w:rPr>
          <w:rFonts w:eastAsia="Times New Roman" w:cstheme="minorHAnsi"/>
          <w:color w:val="FF8C00"/>
          <w:lang w:eastAsia="pt-BR"/>
        </w:rPr>
        <w:t>ou</w:t>
      </w:r>
      <w:r w:rsidRPr="00450D00">
        <w:rPr>
          <w:rFonts w:eastAsia="Times New Roman" w:cstheme="minorHAnsi"/>
          <w:color w:val="FF0000"/>
          <w:lang w:eastAsia="pt-BR"/>
        </w:rPr>
        <w:t xml:space="preserve"> Projeto Básico</w:t>
      </w:r>
      <w:r w:rsidRPr="00450D00">
        <w:rPr>
          <w:rFonts w:eastAsia="Times New Roman" w:cstheme="minorHAnsi"/>
          <w:lang w:eastAsia="pt-BR"/>
        </w:rPr>
        <w:t xml:space="preserve"> atinente ao acréscimo ou à supressão. Sendo assim</w:t>
      </w:r>
      <w:r w:rsidRPr="00450D00">
        <w:rPr>
          <w:rFonts w:eastAsia="Times New Roman" w:cstheme="minorHAnsi"/>
          <w:color w:val="FF0000"/>
          <w:lang w:eastAsia="pt-BR"/>
        </w:rPr>
        <w:t>, considerando que o contrato decorre de processo autuado ou registrado até 23/09/2017, aplicando-se ao caso as disposições da IN SLTI/MP nº 2/2008, por força do art. 75, § 2º, da IN SEGES/MP nº 5/2017,</w:t>
      </w:r>
      <w:r w:rsidRPr="00450D00">
        <w:rPr>
          <w:rFonts w:eastAsia="Times New Roman" w:cstheme="minorHAnsi"/>
          <w:lang w:eastAsia="pt-BR"/>
        </w:rPr>
        <w:t xml:space="preserve"> </w:t>
      </w:r>
      <w:r w:rsidRPr="00450D00">
        <w:rPr>
          <w:rFonts w:eastAsia="Times New Roman" w:cstheme="minorHAnsi"/>
          <w:color w:val="FF8C00"/>
          <w:lang w:eastAsia="pt-BR"/>
        </w:rPr>
        <w:t>(incluir parte em vermelho se o contrato for regido pela IN SLTI/MP nº 2/2008)</w:t>
      </w:r>
      <w:r w:rsidRPr="00450D00">
        <w:rPr>
          <w:rFonts w:eastAsia="Times New Roman" w:cstheme="minorHAnsi"/>
          <w:lang w:eastAsia="pt-BR"/>
        </w:rPr>
        <w:t xml:space="preserve"> esta seção adotou as seguintes providências com vistas à prorrogação e alteração do referido contrato</w:t>
      </w:r>
      <w:r w:rsidRPr="00450D00">
        <w:rPr>
          <w:rFonts w:eastAsia="Times New Roman" w:cstheme="minorHAnsi"/>
          <w:color w:val="FF0000"/>
          <w:lang w:eastAsia="pt-BR"/>
        </w:rPr>
        <w:t xml:space="preserve">, em atendimento ao que prevê o art. 30-A, § 1º, incisos I a IV, da IN SLTI/MP nº 2/2008 </w:t>
      </w:r>
      <w:r w:rsidRPr="00450D00">
        <w:rPr>
          <w:rFonts w:eastAsia="Times New Roman" w:cstheme="minorHAnsi"/>
          <w:color w:val="FF8C00"/>
          <w:lang w:eastAsia="pt-BR"/>
        </w:rPr>
        <w:t>ou</w:t>
      </w:r>
      <w:r w:rsidRPr="00450D00">
        <w:rPr>
          <w:rFonts w:eastAsia="Times New Roman" w:cstheme="minorHAnsi"/>
          <w:color w:val="FF0000"/>
          <w:lang w:eastAsia="pt-BR"/>
        </w:rPr>
        <w:t xml:space="preserve"> em atendimento ao que prevê o item 3 do Anexo IX da IN SEGES/MP nº 5/2017</w:t>
      </w:r>
      <w:r w:rsidRPr="00450D00">
        <w:rPr>
          <w:rFonts w:eastAsia="Times New Roman" w:cstheme="minorHAnsi"/>
          <w:lang w:eastAsia="pt-BR"/>
        </w:rPr>
        <w:t>:</w:t>
      </w:r>
    </w:p>
    <w:p w:rsidR="00450D00" w:rsidRPr="00450D00" w:rsidRDefault="00450D00" w:rsidP="00450D00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a) </w:t>
      </w:r>
      <w:r w:rsidRPr="00450D00">
        <w:rPr>
          <w:rFonts w:eastAsia="Times New Roman" w:cstheme="minorHAnsi"/>
          <w:lang w:eastAsia="pt-BR"/>
        </w:rPr>
        <w:t xml:space="preserve">Conforme documento </w:t>
      </w:r>
      <w:proofErr w:type="spellStart"/>
      <w:r w:rsidRPr="00450D00">
        <w:rPr>
          <w:rFonts w:eastAsia="Times New Roman" w:cstheme="minorHAnsi"/>
          <w:color w:val="FF0000"/>
          <w:lang w:eastAsia="pt-BR"/>
        </w:rPr>
        <w:t>xxxxxxxx</w:t>
      </w:r>
      <w:proofErr w:type="spellEnd"/>
      <w:r w:rsidRPr="00450D00">
        <w:rPr>
          <w:rFonts w:eastAsia="Times New Roman" w:cstheme="minorHAnsi"/>
          <w:lang w:eastAsia="pt-BR"/>
        </w:rPr>
        <w:t xml:space="preserve"> (SEI nº </w:t>
      </w:r>
      <w:r w:rsidRPr="00450D00">
        <w:rPr>
          <w:rFonts w:eastAsia="Times New Roman" w:cstheme="minorHAnsi"/>
          <w:color w:val="FF0000"/>
          <w:lang w:eastAsia="pt-BR"/>
        </w:rPr>
        <w:t>XXXXX</w:t>
      </w:r>
      <w:r w:rsidRPr="00450D00">
        <w:rPr>
          <w:rFonts w:eastAsia="Times New Roman" w:cstheme="minorHAnsi"/>
          <w:lang w:eastAsia="pt-BR"/>
        </w:rPr>
        <w:t xml:space="preserve">), trata-se de serviços tem natureza continuada sob regime de execução indireta, cuja vigência do contrato expira em </w:t>
      </w:r>
      <w:r w:rsidRPr="00450D00">
        <w:rPr>
          <w:rFonts w:eastAsia="Times New Roman" w:cstheme="minorHAnsi"/>
          <w:color w:val="FF0000"/>
          <w:lang w:eastAsia="pt-BR"/>
        </w:rPr>
        <w:t>XX/XX/XXXX</w:t>
      </w:r>
      <w:r w:rsidRPr="00450D00">
        <w:rPr>
          <w:rFonts w:eastAsia="Times New Roman" w:cstheme="minorHAnsi"/>
          <w:lang w:eastAsia="pt-BR"/>
        </w:rPr>
        <w:t xml:space="preserve">, sendo que a prorrogação deve ser realizada a tempo de não ocorrer solução de continuidade, nos termos da ON AGU nº 3/2009. Deve-se observar ainda que não há extrapolação do atual prazo de vigência e nem do prazo máximo de 60 (sessenta) meses de duração do contrato, visto que até o momento o contrato está vigente por </w:t>
      </w:r>
      <w:r w:rsidRPr="00450D00">
        <w:rPr>
          <w:rFonts w:eastAsia="Times New Roman" w:cstheme="minorHAnsi"/>
          <w:b/>
          <w:bCs/>
          <w:color w:val="FF0000"/>
          <w:lang w:eastAsia="pt-BR"/>
        </w:rPr>
        <w:t>XX (xis) meses</w:t>
      </w:r>
      <w:r w:rsidRPr="00450D00">
        <w:rPr>
          <w:rFonts w:eastAsia="Times New Roman" w:cstheme="minorHAnsi"/>
          <w:lang w:eastAsia="pt-BR"/>
        </w:rPr>
        <w:t>;</w:t>
      </w:r>
    </w:p>
    <w:p w:rsidR="00450D00" w:rsidRPr="00450D00" w:rsidRDefault="00450D00" w:rsidP="00450D00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b) </w:t>
      </w:r>
      <w:r w:rsidRPr="00450D00">
        <w:rPr>
          <w:rFonts w:eastAsia="Times New Roman" w:cstheme="minorHAnsi"/>
          <w:lang w:eastAsia="pt-BR"/>
        </w:rPr>
        <w:t xml:space="preserve">Houve manifestação favorável do Fiscal do Contrato em relação aos serviços prestados, que analisou não haver conduta que desabonasse a Contratada (SEI nº </w:t>
      </w:r>
      <w:r w:rsidRPr="00450D00">
        <w:rPr>
          <w:rFonts w:eastAsia="Times New Roman" w:cstheme="minorHAnsi"/>
          <w:color w:val="FF0000"/>
          <w:lang w:eastAsia="pt-BR"/>
        </w:rPr>
        <w:t>XXXXX</w:t>
      </w:r>
      <w:r w:rsidRPr="00450D00">
        <w:rPr>
          <w:rFonts w:eastAsia="Times New Roman" w:cstheme="minorHAnsi"/>
          <w:lang w:eastAsia="pt-BR"/>
        </w:rPr>
        <w:t>);</w:t>
      </w:r>
    </w:p>
    <w:p w:rsidR="00450D00" w:rsidRPr="00450D00" w:rsidRDefault="00450D00" w:rsidP="00450D00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FF8C00"/>
          <w:lang w:eastAsia="pt-BR"/>
        </w:rPr>
        <w:t xml:space="preserve">c) </w:t>
      </w:r>
      <w:r w:rsidRPr="00450D00">
        <w:rPr>
          <w:rFonts w:eastAsia="Times New Roman" w:cstheme="minorHAnsi"/>
          <w:color w:val="FF8C00"/>
          <w:lang w:eastAsia="pt-BR"/>
        </w:rPr>
        <w:t>INCLUIR SE FOR NECESSÁRIO REALIZAR A ELIMINAÇÃO DOS CUSTOS FIXOS NÃO RENOVÁVEIS:</w:t>
      </w:r>
      <w:r w:rsidRPr="00450D00">
        <w:rPr>
          <w:rFonts w:eastAsia="Times New Roman" w:cstheme="minorHAnsi"/>
          <w:lang w:eastAsia="pt-BR"/>
        </w:rPr>
        <w:t xml:space="preserve"> Atendendo a pedido desta unidade, a Contratada encaminhou a Planilha de Custos e Formação de Preços SEI nº </w:t>
      </w:r>
      <w:r w:rsidRPr="00450D00">
        <w:rPr>
          <w:rFonts w:eastAsia="Times New Roman" w:cstheme="minorHAnsi"/>
          <w:color w:val="FF0000"/>
          <w:lang w:eastAsia="pt-BR"/>
        </w:rPr>
        <w:t>XXXXXX</w:t>
      </w:r>
      <w:r w:rsidRPr="00450D00">
        <w:rPr>
          <w:rFonts w:eastAsia="Times New Roman" w:cstheme="minorHAnsi"/>
          <w:lang w:eastAsia="pt-BR"/>
        </w:rPr>
        <w:t xml:space="preserve">, com a atualização dos valores em razão da redução ou eliminação dos custos não renováveis citados a seguir. Tais custos foram devidamente comparados com a planilha de referência SEI nº </w:t>
      </w:r>
      <w:r w:rsidRPr="00450D00">
        <w:rPr>
          <w:rFonts w:eastAsia="Times New Roman" w:cstheme="minorHAnsi"/>
          <w:color w:val="FF0000"/>
          <w:lang w:eastAsia="pt-BR"/>
        </w:rPr>
        <w:t>XXXXX</w:t>
      </w:r>
      <w:r w:rsidRPr="00450D00">
        <w:rPr>
          <w:rFonts w:eastAsia="Times New Roman" w:cstheme="minorHAnsi"/>
          <w:lang w:eastAsia="pt-BR"/>
        </w:rPr>
        <w:t>, elaborada por esta Administração com base nas orientações da Secretaria de Gestão - SEGES:</w:t>
      </w:r>
    </w:p>
    <w:p w:rsidR="00450D00" w:rsidRPr="00450D00" w:rsidRDefault="00450D00" w:rsidP="00450D00">
      <w:pPr>
        <w:spacing w:before="100" w:beforeAutospacing="1" w:after="100" w:afterAutospacing="1" w:line="240" w:lineRule="auto"/>
        <w:ind w:left="2400"/>
        <w:jc w:val="both"/>
        <w:rPr>
          <w:rFonts w:eastAsia="Times New Roman" w:cstheme="minorHAnsi"/>
          <w:lang w:eastAsia="pt-BR"/>
        </w:rPr>
      </w:pPr>
      <w:r w:rsidRPr="00450D00">
        <w:rPr>
          <w:rFonts w:eastAsia="Times New Roman" w:cstheme="minorHAnsi"/>
          <w:color w:val="FF0000"/>
          <w:lang w:eastAsia="pt-BR"/>
        </w:rPr>
        <w:lastRenderedPageBreak/>
        <w:t>c</w:t>
      </w:r>
      <w:r w:rsidRPr="00450D00">
        <w:rPr>
          <w:rFonts w:eastAsia="Times New Roman" w:cstheme="minorHAnsi"/>
          <w:lang w:eastAsia="pt-BR"/>
        </w:rPr>
        <w:t xml:space="preserve">.1. conforme disposto na Nota Técnica 652/2017 (SEI nº </w:t>
      </w:r>
      <w:r w:rsidRPr="00450D00">
        <w:rPr>
          <w:rFonts w:eastAsia="Times New Roman" w:cstheme="minorHAnsi"/>
          <w:color w:val="FF0000"/>
          <w:lang w:eastAsia="pt-BR"/>
        </w:rPr>
        <w:t>XXXXX</w:t>
      </w:r>
      <w:r w:rsidRPr="00450D00">
        <w:rPr>
          <w:rFonts w:eastAsia="Times New Roman" w:cstheme="minorHAnsi"/>
          <w:lang w:eastAsia="pt-BR"/>
        </w:rPr>
        <w:t xml:space="preserve">), as seguintes verbas foram reduzidas para um décimo do valor inicialmente provisionado: aviso prévio indenizado; incidência do FGTS sobre aviso prévio indenizado; aviso prévio trabalhado; e incidência dos encargos do </w:t>
      </w:r>
      <w:proofErr w:type="spellStart"/>
      <w:r w:rsidRPr="00450D00">
        <w:rPr>
          <w:rFonts w:eastAsia="Times New Roman" w:cstheme="minorHAnsi"/>
          <w:lang w:eastAsia="pt-BR"/>
        </w:rPr>
        <w:t>submódulo</w:t>
      </w:r>
      <w:proofErr w:type="spellEnd"/>
      <w:r w:rsidRPr="00450D00">
        <w:rPr>
          <w:rFonts w:eastAsia="Times New Roman" w:cstheme="minorHAnsi"/>
          <w:lang w:eastAsia="pt-BR"/>
        </w:rPr>
        <w:t xml:space="preserve"> 4.1 sobre o aviso prévio trabalhado </w:t>
      </w:r>
      <w:r w:rsidRPr="00450D00">
        <w:rPr>
          <w:rFonts w:eastAsia="Times New Roman" w:cstheme="minorHAnsi"/>
          <w:color w:val="FF0000"/>
          <w:lang w:eastAsia="pt-BR"/>
        </w:rPr>
        <w:t xml:space="preserve">(no modelo de planilha de custos e formação de preços utilizada, com base na IN SEGES/MP nº 5/2017, as verbas do </w:t>
      </w:r>
      <w:proofErr w:type="spellStart"/>
      <w:r w:rsidRPr="00450D00">
        <w:rPr>
          <w:rFonts w:eastAsia="Times New Roman" w:cstheme="minorHAnsi"/>
          <w:color w:val="FF0000"/>
          <w:lang w:eastAsia="pt-BR"/>
        </w:rPr>
        <w:t>submódulo</w:t>
      </w:r>
      <w:proofErr w:type="spellEnd"/>
      <w:r w:rsidRPr="00450D00">
        <w:rPr>
          <w:rFonts w:eastAsia="Times New Roman" w:cstheme="minorHAnsi"/>
          <w:color w:val="FF0000"/>
          <w:lang w:eastAsia="pt-BR"/>
        </w:rPr>
        <w:t xml:space="preserve"> 4.1, referentes a encargos previdenciários , FGTS e outras contribuições, foram deslocados para o </w:t>
      </w:r>
      <w:proofErr w:type="spellStart"/>
      <w:r w:rsidRPr="00450D00">
        <w:rPr>
          <w:rFonts w:eastAsia="Times New Roman" w:cstheme="minorHAnsi"/>
          <w:color w:val="FF0000"/>
          <w:lang w:eastAsia="pt-BR"/>
        </w:rPr>
        <w:t>submódulo</w:t>
      </w:r>
      <w:proofErr w:type="spellEnd"/>
      <w:r w:rsidRPr="00450D00">
        <w:rPr>
          <w:rFonts w:eastAsia="Times New Roman" w:cstheme="minorHAnsi"/>
          <w:color w:val="FF0000"/>
          <w:lang w:eastAsia="pt-BR"/>
        </w:rPr>
        <w:t xml:space="preserve"> 2.2) </w:t>
      </w:r>
      <w:r w:rsidRPr="00450D00">
        <w:rPr>
          <w:rFonts w:eastAsia="Times New Roman" w:cstheme="minorHAnsi"/>
          <w:color w:val="FF8C00"/>
          <w:lang w:eastAsia="pt-BR"/>
        </w:rPr>
        <w:t>(verificar necessidade de incluir parte em vermelho se a planilha de custos da contratada foi elaborada com base na IN SLTI/MP nº 2/2008)</w:t>
      </w:r>
      <w:r w:rsidRPr="00450D00">
        <w:rPr>
          <w:rFonts w:eastAsia="Times New Roman" w:cstheme="minorHAnsi"/>
          <w:lang w:eastAsia="pt-BR"/>
        </w:rPr>
        <w:t xml:space="preserve">; </w:t>
      </w:r>
      <w:r w:rsidRPr="00450D00">
        <w:rPr>
          <w:rFonts w:eastAsia="Times New Roman" w:cstheme="minorHAnsi"/>
          <w:color w:val="FF0000"/>
          <w:lang w:eastAsia="pt-BR"/>
        </w:rPr>
        <w:t>e</w:t>
      </w:r>
    </w:p>
    <w:p w:rsidR="00450D00" w:rsidRPr="00450D00" w:rsidRDefault="00450D00" w:rsidP="00450D00">
      <w:pPr>
        <w:spacing w:before="100" w:beforeAutospacing="1" w:after="100" w:afterAutospacing="1" w:line="240" w:lineRule="auto"/>
        <w:ind w:left="2400"/>
        <w:jc w:val="both"/>
        <w:rPr>
          <w:rFonts w:eastAsia="Times New Roman" w:cstheme="minorHAnsi"/>
          <w:lang w:eastAsia="pt-BR"/>
        </w:rPr>
      </w:pPr>
      <w:r w:rsidRPr="00450D00">
        <w:rPr>
          <w:rFonts w:eastAsia="Times New Roman" w:cstheme="minorHAnsi"/>
          <w:color w:val="FF0000"/>
          <w:lang w:eastAsia="pt-BR"/>
        </w:rPr>
        <w:t>c</w:t>
      </w:r>
      <w:r w:rsidRPr="00450D00">
        <w:rPr>
          <w:rFonts w:eastAsia="Times New Roman" w:cstheme="minorHAnsi"/>
          <w:lang w:eastAsia="pt-BR"/>
        </w:rPr>
        <w:t xml:space="preserve">.2. </w:t>
      </w:r>
      <w:r w:rsidRPr="00450D00">
        <w:rPr>
          <w:rFonts w:eastAsia="Times New Roman" w:cstheme="minorHAnsi"/>
          <w:color w:val="FF0000"/>
          <w:lang w:eastAsia="pt-BR"/>
        </w:rPr>
        <w:t>os custos com uniformes foram reduzidos para 2/3 do valor inicialmente provisionado, considerando a previsão do Termo de Referência para reposição de um conjunto a cada 6 meses.</w:t>
      </w:r>
    </w:p>
    <w:p w:rsidR="00450D00" w:rsidRPr="00450D00" w:rsidRDefault="00450D00" w:rsidP="00450D00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FF8C00"/>
          <w:lang w:eastAsia="pt-BR"/>
        </w:rPr>
        <w:t xml:space="preserve">d) </w:t>
      </w:r>
      <w:r w:rsidRPr="00450D00">
        <w:rPr>
          <w:rFonts w:eastAsia="Times New Roman" w:cstheme="minorHAnsi"/>
          <w:color w:val="FF8C00"/>
          <w:lang w:eastAsia="pt-BR"/>
        </w:rPr>
        <w:t xml:space="preserve">INCLUIR SE </w:t>
      </w:r>
      <w:r w:rsidRPr="00450D00">
        <w:rPr>
          <w:rFonts w:eastAsia="Times New Roman" w:cstheme="minorHAnsi"/>
          <w:color w:val="FF8C00"/>
          <w:u w:val="single"/>
          <w:lang w:eastAsia="pt-BR"/>
        </w:rPr>
        <w:t>NÃO</w:t>
      </w:r>
      <w:r w:rsidRPr="00450D00">
        <w:rPr>
          <w:rFonts w:eastAsia="Times New Roman" w:cstheme="minorHAnsi"/>
          <w:color w:val="FF8C00"/>
          <w:lang w:eastAsia="pt-BR"/>
        </w:rPr>
        <w:t xml:space="preserve"> FOR NECESSÁRIO REALIZAR PESQUISA DE PREÇOS - ÍNDICE DE REAJUSTE - IN SLTI/MP nº 2/2008:</w:t>
      </w:r>
      <w:r w:rsidRPr="00450D00">
        <w:rPr>
          <w:rFonts w:eastAsia="Times New Roman" w:cstheme="minorHAnsi"/>
          <w:lang w:eastAsia="pt-BR"/>
        </w:rPr>
        <w:t xml:space="preserve"> Considerando que a cláusula </w:t>
      </w:r>
      <w:r w:rsidRPr="00450D00">
        <w:rPr>
          <w:rFonts w:eastAsia="Times New Roman" w:cstheme="minorHAnsi"/>
          <w:color w:val="FF0000"/>
          <w:lang w:eastAsia="pt-BR"/>
        </w:rPr>
        <w:t xml:space="preserve">quinta </w:t>
      </w:r>
      <w:r w:rsidRPr="00450D00">
        <w:rPr>
          <w:rFonts w:eastAsia="Times New Roman" w:cstheme="minorHAnsi"/>
          <w:lang w:eastAsia="pt-BR"/>
        </w:rPr>
        <w:t xml:space="preserve">do contrato prevê o reajuste dos valores por índice oficial, tem-se por assegurada a </w:t>
      </w:r>
      <w:proofErr w:type="spellStart"/>
      <w:r w:rsidRPr="00450D00">
        <w:rPr>
          <w:rFonts w:eastAsia="Times New Roman" w:cstheme="minorHAnsi"/>
          <w:lang w:eastAsia="pt-BR"/>
        </w:rPr>
        <w:t>vantajosidade</w:t>
      </w:r>
      <w:proofErr w:type="spellEnd"/>
      <w:r w:rsidRPr="00450D00">
        <w:rPr>
          <w:rFonts w:eastAsia="Times New Roman" w:cstheme="minorHAnsi"/>
          <w:lang w:eastAsia="pt-BR"/>
        </w:rPr>
        <w:t xml:space="preserve"> da contratação, nos termos do art. 30-A, § 2º, inciso II, da IN SLTI/MP nº 2/2008.</w:t>
      </w:r>
    </w:p>
    <w:p w:rsidR="00450D00" w:rsidRPr="00450D00" w:rsidRDefault="00450D00" w:rsidP="00450D00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FF8C00"/>
          <w:lang w:eastAsia="pt-BR"/>
        </w:rPr>
        <w:t xml:space="preserve">e) </w:t>
      </w:r>
      <w:r w:rsidRPr="00450D00">
        <w:rPr>
          <w:rFonts w:eastAsia="Times New Roman" w:cstheme="minorHAnsi"/>
          <w:color w:val="FF8C00"/>
          <w:lang w:eastAsia="pt-BR"/>
        </w:rPr>
        <w:t xml:space="preserve">INCLUIR SE </w:t>
      </w:r>
      <w:r w:rsidRPr="00450D00">
        <w:rPr>
          <w:rFonts w:eastAsia="Times New Roman" w:cstheme="minorHAnsi"/>
          <w:color w:val="FF8C00"/>
          <w:u w:val="single"/>
          <w:lang w:eastAsia="pt-BR"/>
        </w:rPr>
        <w:t>NÃO</w:t>
      </w:r>
      <w:r w:rsidRPr="00450D00">
        <w:rPr>
          <w:rFonts w:eastAsia="Times New Roman" w:cstheme="minorHAnsi"/>
          <w:color w:val="FF8C00"/>
          <w:lang w:eastAsia="pt-BR"/>
        </w:rPr>
        <w:t xml:space="preserve"> FOR NECESSÁRIO REALIZAR PESQUISA DE PREÇOS - ÍNDICE DE REAJUSTE - IN SEGES/MP nº 5/2017:</w:t>
      </w:r>
      <w:r w:rsidRPr="00450D00">
        <w:rPr>
          <w:rFonts w:eastAsia="Times New Roman" w:cstheme="minorHAnsi"/>
          <w:lang w:eastAsia="pt-BR"/>
        </w:rPr>
        <w:t xml:space="preserve"> Considerando que a cláusula </w:t>
      </w:r>
      <w:r w:rsidRPr="00450D00">
        <w:rPr>
          <w:rFonts w:eastAsia="Times New Roman" w:cstheme="minorHAnsi"/>
          <w:color w:val="FF0000"/>
          <w:lang w:eastAsia="pt-BR"/>
        </w:rPr>
        <w:t>quinta</w:t>
      </w:r>
      <w:r w:rsidRPr="00450D00">
        <w:rPr>
          <w:rFonts w:eastAsia="Times New Roman" w:cstheme="minorHAnsi"/>
          <w:lang w:eastAsia="pt-BR"/>
        </w:rPr>
        <w:t xml:space="preserve"> do contrato prevê o reajuste dos valores por índice oficial, tem-se por assegurada a </w:t>
      </w:r>
      <w:proofErr w:type="spellStart"/>
      <w:r w:rsidRPr="00450D00">
        <w:rPr>
          <w:rFonts w:eastAsia="Times New Roman" w:cstheme="minorHAnsi"/>
          <w:lang w:eastAsia="pt-BR"/>
        </w:rPr>
        <w:t>vantajosidade</w:t>
      </w:r>
      <w:proofErr w:type="spellEnd"/>
      <w:r w:rsidRPr="00450D00">
        <w:rPr>
          <w:rFonts w:eastAsia="Times New Roman" w:cstheme="minorHAnsi"/>
          <w:lang w:eastAsia="pt-BR"/>
        </w:rPr>
        <w:t xml:space="preserve"> da contratação, nos termos do item 7, alínea c, do Anexo IX, da IN SEGES/MP nº 5/2017 e do Parecer nº 1/2019/DECOR/CGU/AGU (SEI nº </w:t>
      </w:r>
      <w:r w:rsidRPr="00450D00">
        <w:rPr>
          <w:rFonts w:eastAsia="Times New Roman" w:cstheme="minorHAnsi"/>
          <w:color w:val="FF0000"/>
          <w:lang w:eastAsia="pt-BR"/>
        </w:rPr>
        <w:t>XXXXX</w:t>
      </w:r>
      <w:r w:rsidRPr="00450D00">
        <w:rPr>
          <w:rFonts w:eastAsia="Times New Roman" w:cstheme="minorHAnsi"/>
          <w:lang w:eastAsia="pt-BR"/>
        </w:rPr>
        <w:t>). Necessário ressaltar que o índice setorial demonstra a variação ordinária dos preços de mercado</w:t>
      </w:r>
      <w:r w:rsidRPr="00450D00">
        <w:rPr>
          <w:rFonts w:eastAsia="Times New Roman" w:cstheme="minorHAnsi"/>
          <w:color w:val="FF0000"/>
          <w:lang w:eastAsia="pt-BR"/>
        </w:rPr>
        <w:t xml:space="preserve">, pois </w:t>
      </w:r>
      <w:proofErr w:type="spellStart"/>
      <w:r w:rsidRPr="00450D00">
        <w:rPr>
          <w:rFonts w:eastAsia="Times New Roman" w:cstheme="minorHAnsi"/>
          <w:color w:val="FF0000"/>
          <w:lang w:eastAsia="pt-BR"/>
        </w:rPr>
        <w:t>xxxxxxxxx</w:t>
      </w:r>
      <w:proofErr w:type="spellEnd"/>
      <w:r w:rsidRPr="00450D00">
        <w:rPr>
          <w:rFonts w:eastAsia="Times New Roman" w:cstheme="minorHAnsi"/>
          <w:color w:val="FF0000"/>
          <w:lang w:eastAsia="pt-BR"/>
        </w:rPr>
        <w:t xml:space="preserve"> (justificar)</w:t>
      </w:r>
      <w:r w:rsidRPr="00450D00">
        <w:rPr>
          <w:rFonts w:eastAsia="Times New Roman" w:cstheme="minorHAnsi"/>
          <w:lang w:eastAsia="pt-BR"/>
        </w:rPr>
        <w:t>.</w:t>
      </w:r>
    </w:p>
    <w:p w:rsidR="00450D00" w:rsidRPr="00450D00" w:rsidRDefault="00450D00" w:rsidP="00450D00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FF8C00"/>
          <w:lang w:eastAsia="pt-BR"/>
        </w:rPr>
        <w:t xml:space="preserve">f) </w:t>
      </w:r>
      <w:r w:rsidRPr="00450D00">
        <w:rPr>
          <w:rFonts w:eastAsia="Times New Roman" w:cstheme="minorHAnsi"/>
          <w:color w:val="FF8C00"/>
          <w:lang w:eastAsia="pt-BR"/>
        </w:rPr>
        <w:t xml:space="preserve">INCLUIR SE NÃO FOR NECESSÁRIO REALIZAR PESQUISA DE PREÇOS - MÃO DE OBRA EXCLUSIVA - IN SLTI/MP nº </w:t>
      </w:r>
      <w:r>
        <w:rPr>
          <w:rFonts w:eastAsia="Times New Roman" w:cstheme="minorHAnsi"/>
          <w:color w:val="FF8C00"/>
          <w:lang w:eastAsia="pt-BR"/>
        </w:rPr>
        <w:t>5</w:t>
      </w:r>
      <w:r w:rsidRPr="00450D00">
        <w:rPr>
          <w:rFonts w:eastAsia="Times New Roman" w:cstheme="minorHAnsi"/>
          <w:color w:val="FF8C00"/>
          <w:lang w:eastAsia="pt-BR"/>
        </w:rPr>
        <w:t>/20</w:t>
      </w:r>
      <w:r>
        <w:rPr>
          <w:rFonts w:eastAsia="Times New Roman" w:cstheme="minorHAnsi"/>
          <w:color w:val="FF8C00"/>
          <w:lang w:eastAsia="pt-BR"/>
        </w:rPr>
        <w:t>17</w:t>
      </w:r>
      <w:r w:rsidRPr="00450D00">
        <w:rPr>
          <w:rFonts w:eastAsia="Times New Roman" w:cstheme="minorHAnsi"/>
          <w:color w:val="FF8C00"/>
          <w:lang w:eastAsia="pt-BR"/>
        </w:rPr>
        <w:t>:</w:t>
      </w:r>
      <w:r w:rsidRPr="00450D00">
        <w:rPr>
          <w:rFonts w:eastAsia="Times New Roman" w:cstheme="minorHAnsi"/>
          <w:lang w:eastAsia="pt-BR"/>
        </w:rPr>
        <w:t xml:space="preserve"> </w:t>
      </w:r>
      <w:r w:rsidRPr="00450D00">
        <w:rPr>
          <w:rFonts w:eastAsia="Times New Roman" w:cstheme="minorHAnsi"/>
          <w:shd w:val="clear" w:color="auto" w:fill="FFFF00"/>
          <w:lang w:eastAsia="pt-BR"/>
        </w:rPr>
        <w:t>Comprovação da pesquisa de preços, vide item 7, do Anexo IX, da IN SEGES/MP nº 5/2017 (elaborar).</w:t>
      </w:r>
    </w:p>
    <w:p w:rsidR="00450D00" w:rsidRPr="00450D00" w:rsidRDefault="00450D00" w:rsidP="00450D00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FF8C00"/>
          <w:lang w:eastAsia="pt-BR"/>
        </w:rPr>
        <w:t xml:space="preserve">g) </w:t>
      </w:r>
      <w:r w:rsidRPr="00450D00">
        <w:rPr>
          <w:rFonts w:eastAsia="Times New Roman" w:cstheme="minorHAnsi"/>
          <w:color w:val="FF8C00"/>
          <w:lang w:eastAsia="pt-BR"/>
        </w:rPr>
        <w:t xml:space="preserve">INCLUIR SE NÃO FOR NECESSÁRIO REALIZAR PESQUISA DE PREÇOS - MÃO DE OBRA EXCLUSIVA - IN SEGES/MP nº </w:t>
      </w:r>
      <w:r>
        <w:rPr>
          <w:rFonts w:eastAsia="Times New Roman" w:cstheme="minorHAnsi"/>
          <w:color w:val="FF8C00"/>
          <w:lang w:eastAsia="pt-BR"/>
        </w:rPr>
        <w:t>2</w:t>
      </w:r>
      <w:r w:rsidRPr="00450D00">
        <w:rPr>
          <w:rFonts w:eastAsia="Times New Roman" w:cstheme="minorHAnsi"/>
          <w:color w:val="FF8C00"/>
          <w:lang w:eastAsia="pt-BR"/>
        </w:rPr>
        <w:t>/20</w:t>
      </w:r>
      <w:r>
        <w:rPr>
          <w:rFonts w:eastAsia="Times New Roman" w:cstheme="minorHAnsi"/>
          <w:color w:val="FF8C00"/>
          <w:lang w:eastAsia="pt-BR"/>
        </w:rPr>
        <w:t>08</w:t>
      </w:r>
      <w:r w:rsidRPr="00450D00">
        <w:rPr>
          <w:rFonts w:eastAsia="Times New Roman" w:cstheme="minorHAnsi"/>
          <w:color w:val="FF8C00"/>
          <w:lang w:eastAsia="pt-BR"/>
        </w:rPr>
        <w:t>:</w:t>
      </w:r>
      <w:r w:rsidRPr="00450D00">
        <w:rPr>
          <w:rFonts w:eastAsia="Times New Roman" w:cstheme="minorHAnsi"/>
          <w:lang w:eastAsia="pt-BR"/>
        </w:rPr>
        <w:t xml:space="preserve"> </w:t>
      </w:r>
      <w:r w:rsidRPr="00450D00">
        <w:rPr>
          <w:rFonts w:eastAsia="Times New Roman" w:cstheme="minorHAnsi"/>
          <w:shd w:val="clear" w:color="auto" w:fill="FFFF00"/>
          <w:lang w:eastAsia="pt-BR"/>
        </w:rPr>
        <w:t>Comprovação da pesquisa de preços, vide art. 30-A, § 2º, da IN SLTI/MP nº 2/2008 (elaborar).</w:t>
      </w:r>
    </w:p>
    <w:p w:rsidR="00450D00" w:rsidRPr="00450D00" w:rsidRDefault="00450D00" w:rsidP="00450D00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FF8C00"/>
          <w:lang w:eastAsia="pt-BR"/>
        </w:rPr>
        <w:t xml:space="preserve">h) </w:t>
      </w:r>
      <w:r w:rsidRPr="00450D00">
        <w:rPr>
          <w:rFonts w:eastAsia="Times New Roman" w:cstheme="minorHAnsi"/>
          <w:color w:val="FF8C00"/>
          <w:lang w:eastAsia="pt-BR"/>
        </w:rPr>
        <w:t>INCLUIR SE FOR NECESSÁRIO REALIZAR PESQUISA DE PREÇOS:</w:t>
      </w:r>
      <w:r w:rsidRPr="00450D00">
        <w:rPr>
          <w:rFonts w:eastAsia="Times New Roman" w:cstheme="minorHAnsi"/>
          <w:lang w:eastAsia="pt-BR"/>
        </w:rPr>
        <w:t xml:space="preserve"> Foi realizada pesquisa de preços que comprova a </w:t>
      </w:r>
      <w:proofErr w:type="spellStart"/>
      <w:r w:rsidRPr="00450D00">
        <w:rPr>
          <w:rFonts w:eastAsia="Times New Roman" w:cstheme="minorHAnsi"/>
          <w:lang w:eastAsia="pt-BR"/>
        </w:rPr>
        <w:t>vantajosidade</w:t>
      </w:r>
      <w:proofErr w:type="spellEnd"/>
      <w:r w:rsidRPr="00450D00">
        <w:rPr>
          <w:rFonts w:eastAsia="Times New Roman" w:cstheme="minorHAnsi"/>
          <w:lang w:eastAsia="pt-BR"/>
        </w:rPr>
        <w:t xml:space="preserve"> da prorrogação</w:t>
      </w:r>
      <w:r w:rsidRPr="00450D00">
        <w:rPr>
          <w:rFonts w:eastAsia="Times New Roman" w:cstheme="minorHAnsi"/>
          <w:color w:val="FF0000"/>
          <w:lang w:eastAsia="pt-BR"/>
        </w:rPr>
        <w:t xml:space="preserve">, inclusive com relação à parte acrescida </w:t>
      </w:r>
      <w:r w:rsidRPr="00450D00">
        <w:rPr>
          <w:rFonts w:eastAsia="Times New Roman" w:cstheme="minorHAnsi"/>
          <w:color w:val="FF8C00"/>
          <w:lang w:eastAsia="pt-BR"/>
        </w:rPr>
        <w:t>(incluir parte em vermelho se houver acréscimo)</w:t>
      </w:r>
      <w:r w:rsidRPr="00450D00">
        <w:rPr>
          <w:rFonts w:eastAsia="Times New Roman" w:cstheme="minorHAnsi"/>
          <w:lang w:eastAsia="pt-BR"/>
        </w:rPr>
        <w:t xml:space="preserve"> (SEI nº </w:t>
      </w:r>
      <w:r w:rsidRPr="00450D00">
        <w:rPr>
          <w:rFonts w:eastAsia="Times New Roman" w:cstheme="minorHAnsi"/>
          <w:color w:val="FF0000"/>
          <w:lang w:eastAsia="pt-BR"/>
        </w:rPr>
        <w:t>XXXXX</w:t>
      </w:r>
      <w:r w:rsidRPr="00450D00">
        <w:rPr>
          <w:rFonts w:eastAsia="Times New Roman" w:cstheme="minorHAnsi"/>
          <w:lang w:eastAsia="pt-BR"/>
        </w:rPr>
        <w:t>);</w:t>
      </w:r>
    </w:p>
    <w:p w:rsidR="00450D00" w:rsidRPr="00450D00" w:rsidRDefault="00450D00" w:rsidP="00450D00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FF8C00"/>
          <w:lang w:eastAsia="pt-BR"/>
        </w:rPr>
        <w:t xml:space="preserve">i) </w:t>
      </w:r>
      <w:r w:rsidRPr="00450D00">
        <w:rPr>
          <w:rFonts w:eastAsia="Times New Roman" w:cstheme="minorHAnsi"/>
          <w:color w:val="FF8C00"/>
          <w:lang w:eastAsia="pt-BR"/>
        </w:rPr>
        <w:t>INCLUIR SE FOR LICITAÇÃO CONVENCIONAL E DISPENSA DE PEQUENO VALOR:</w:t>
      </w:r>
      <w:r w:rsidRPr="00450D00">
        <w:rPr>
          <w:rFonts w:eastAsia="Times New Roman" w:cstheme="minorHAnsi"/>
          <w:lang w:eastAsia="pt-BR"/>
        </w:rPr>
        <w:t xml:space="preserve"> Tendo em vista que a contratação ocorreu com fundamento no </w:t>
      </w:r>
      <w:r w:rsidRPr="00450D00">
        <w:rPr>
          <w:rFonts w:eastAsia="Times New Roman" w:cstheme="minorHAnsi"/>
          <w:color w:val="FF0000"/>
          <w:lang w:eastAsia="pt-BR"/>
        </w:rPr>
        <w:t>art. 24, inciso II, da Lei nº 8.666/1993</w:t>
      </w:r>
      <w:r w:rsidRPr="00450D00">
        <w:rPr>
          <w:rFonts w:eastAsia="Times New Roman" w:cstheme="minorHAnsi"/>
          <w:lang w:eastAsia="pt-BR"/>
        </w:rPr>
        <w:t xml:space="preserve"> </w:t>
      </w:r>
      <w:r w:rsidRPr="00450D00">
        <w:rPr>
          <w:rFonts w:eastAsia="Times New Roman" w:cstheme="minorHAnsi"/>
          <w:color w:val="FF8C00"/>
          <w:lang w:eastAsia="pt-BR"/>
        </w:rPr>
        <w:t>(incluir fundamentação da contratação)</w:t>
      </w:r>
      <w:r w:rsidRPr="00450D00">
        <w:rPr>
          <w:rFonts w:eastAsia="Times New Roman" w:cstheme="minorHAnsi"/>
          <w:lang w:eastAsia="pt-BR"/>
        </w:rPr>
        <w:t>, verifica-se que o valor total e as possíveis prorrogações</w:t>
      </w:r>
      <w:r w:rsidRPr="00450D00">
        <w:rPr>
          <w:rFonts w:eastAsia="Times New Roman" w:cstheme="minorHAnsi"/>
          <w:color w:val="FF0000"/>
          <w:lang w:eastAsia="pt-BR"/>
        </w:rPr>
        <w:t>, considerando o acréscimo contratual,</w:t>
      </w:r>
      <w:r w:rsidRPr="00450D00">
        <w:rPr>
          <w:rFonts w:eastAsia="Times New Roman" w:cstheme="minorHAnsi"/>
          <w:lang w:eastAsia="pt-BR"/>
        </w:rPr>
        <w:t xml:space="preserve"> </w:t>
      </w:r>
      <w:r w:rsidRPr="00450D00">
        <w:rPr>
          <w:rFonts w:eastAsia="Times New Roman" w:cstheme="minorHAnsi"/>
          <w:color w:val="FF8C00"/>
          <w:lang w:eastAsia="pt-BR"/>
        </w:rPr>
        <w:t>(incluir parte em vermelho se houver acréscimo contratual)</w:t>
      </w:r>
      <w:r w:rsidRPr="00450D00">
        <w:rPr>
          <w:rFonts w:eastAsia="Times New Roman" w:cstheme="minorHAnsi"/>
          <w:lang w:eastAsia="pt-BR"/>
        </w:rPr>
        <w:t xml:space="preserve"> não ultrapassam o limite de </w:t>
      </w:r>
      <w:r w:rsidRPr="00450D00">
        <w:rPr>
          <w:rFonts w:eastAsia="Times New Roman" w:cstheme="minorHAnsi"/>
          <w:color w:val="FF0000"/>
          <w:lang w:eastAsia="pt-BR"/>
        </w:rPr>
        <w:t>R$ 33.000,00 (trinta e três mil reais)</w:t>
      </w:r>
      <w:r w:rsidRPr="00450D00">
        <w:rPr>
          <w:rFonts w:eastAsia="Times New Roman" w:cstheme="minorHAnsi"/>
          <w:lang w:eastAsia="pt-BR"/>
        </w:rPr>
        <w:t xml:space="preserve"> </w:t>
      </w:r>
      <w:r w:rsidRPr="00450D00">
        <w:rPr>
          <w:rFonts w:eastAsia="Times New Roman" w:cstheme="minorHAnsi"/>
          <w:color w:val="FF8C00"/>
          <w:lang w:eastAsia="pt-BR"/>
        </w:rPr>
        <w:t>(incluir se for obras e serviços de engenharia)</w:t>
      </w:r>
      <w:r w:rsidRPr="00450D00">
        <w:rPr>
          <w:rFonts w:eastAsia="Times New Roman" w:cstheme="minorHAnsi"/>
          <w:lang w:eastAsia="pt-BR"/>
        </w:rPr>
        <w:t xml:space="preserve"> </w:t>
      </w:r>
      <w:r w:rsidRPr="00450D00">
        <w:rPr>
          <w:rFonts w:eastAsia="Times New Roman" w:cstheme="minorHAnsi"/>
          <w:color w:val="FF0000"/>
          <w:lang w:eastAsia="pt-BR"/>
        </w:rPr>
        <w:t xml:space="preserve">R$ 17.600,00 (dezessete mil e seiscentos reais) </w:t>
      </w:r>
      <w:r w:rsidRPr="00450D00">
        <w:rPr>
          <w:rFonts w:eastAsia="Times New Roman" w:cstheme="minorHAnsi"/>
          <w:color w:val="FF8C00"/>
          <w:lang w:eastAsia="pt-BR"/>
        </w:rPr>
        <w:t>(incluir nos demais casos)</w:t>
      </w:r>
      <w:r w:rsidRPr="00450D00">
        <w:rPr>
          <w:rFonts w:eastAsia="Times New Roman" w:cstheme="minorHAnsi"/>
          <w:lang w:eastAsia="pt-BR"/>
        </w:rPr>
        <w:t xml:space="preserve"> (limites atualizados conforme valores estabelecidos no Decreto nº 9.412/2018), estando, portanto, de acordo com as diretrizes da ON AGU nº 10/2009;</w:t>
      </w:r>
    </w:p>
    <w:p w:rsidR="00450D00" w:rsidRPr="00450D00" w:rsidRDefault="00450D00" w:rsidP="00450D00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FF8C00"/>
          <w:lang w:eastAsia="pt-BR"/>
        </w:rPr>
        <w:lastRenderedPageBreak/>
        <w:t xml:space="preserve">j) </w:t>
      </w:r>
      <w:r w:rsidRPr="00450D00">
        <w:rPr>
          <w:rFonts w:eastAsia="Times New Roman" w:cstheme="minorHAnsi"/>
          <w:color w:val="FF8C00"/>
          <w:lang w:eastAsia="pt-BR"/>
        </w:rPr>
        <w:t>INCLUIR SE FOR INEXIGIBILIDADE DE LICITAÇÃO - FORNECEDOR EXCLUSIVO:</w:t>
      </w:r>
      <w:r w:rsidRPr="00450D00">
        <w:rPr>
          <w:rFonts w:eastAsia="Times New Roman" w:cstheme="minorHAnsi"/>
          <w:lang w:eastAsia="pt-BR"/>
        </w:rPr>
        <w:t xml:space="preserve"> </w:t>
      </w:r>
      <w:proofErr w:type="gramStart"/>
      <w:r w:rsidRPr="00450D00">
        <w:rPr>
          <w:rFonts w:eastAsia="Times New Roman" w:cstheme="minorHAnsi"/>
          <w:lang w:eastAsia="pt-BR"/>
        </w:rPr>
        <w:t>A manutenção das condições de exclusividade do objeto foram</w:t>
      </w:r>
      <w:proofErr w:type="gramEnd"/>
      <w:r w:rsidRPr="00450D00">
        <w:rPr>
          <w:rFonts w:eastAsia="Times New Roman" w:cstheme="minorHAnsi"/>
          <w:lang w:eastAsia="pt-BR"/>
        </w:rPr>
        <w:t xml:space="preserve"> comprovadas</w:t>
      </w:r>
      <w:r w:rsidRPr="00450D00">
        <w:rPr>
          <w:rFonts w:eastAsia="Times New Roman" w:cstheme="minorHAnsi"/>
          <w:color w:val="FF0000"/>
          <w:lang w:eastAsia="pt-BR"/>
        </w:rPr>
        <w:t xml:space="preserve">, conforme documento </w:t>
      </w:r>
      <w:proofErr w:type="spellStart"/>
      <w:r w:rsidRPr="00450D00">
        <w:rPr>
          <w:rFonts w:eastAsia="Times New Roman" w:cstheme="minorHAnsi"/>
          <w:color w:val="FF0000"/>
          <w:lang w:eastAsia="pt-BR"/>
        </w:rPr>
        <w:t>xxxxxxxxx</w:t>
      </w:r>
      <w:proofErr w:type="spellEnd"/>
      <w:r w:rsidRPr="00450D00">
        <w:rPr>
          <w:rFonts w:eastAsia="Times New Roman" w:cstheme="minorHAnsi"/>
          <w:color w:val="FF0000"/>
          <w:lang w:eastAsia="pt-BR"/>
        </w:rPr>
        <w:t xml:space="preserve"> </w:t>
      </w:r>
      <w:r w:rsidRPr="00450D00">
        <w:rPr>
          <w:rFonts w:eastAsia="Times New Roman" w:cstheme="minorHAnsi"/>
          <w:lang w:eastAsia="pt-BR"/>
        </w:rPr>
        <w:t xml:space="preserve">(SEI nº </w:t>
      </w:r>
      <w:r w:rsidRPr="00450D00">
        <w:rPr>
          <w:rFonts w:eastAsia="Times New Roman" w:cstheme="minorHAnsi"/>
          <w:color w:val="FF0000"/>
          <w:lang w:eastAsia="pt-BR"/>
        </w:rPr>
        <w:t>XXXXX</w:t>
      </w:r>
      <w:r w:rsidRPr="00450D00">
        <w:rPr>
          <w:rFonts w:eastAsia="Times New Roman" w:cstheme="minorHAnsi"/>
          <w:lang w:eastAsia="pt-BR"/>
        </w:rPr>
        <w:t>);</w:t>
      </w:r>
    </w:p>
    <w:p w:rsidR="00450D00" w:rsidRPr="00450D00" w:rsidRDefault="00450D00" w:rsidP="00450D00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FF8C00"/>
          <w:lang w:eastAsia="pt-BR"/>
        </w:rPr>
        <w:t xml:space="preserve">k) </w:t>
      </w:r>
      <w:r w:rsidRPr="00450D00">
        <w:rPr>
          <w:rFonts w:eastAsia="Times New Roman" w:cstheme="minorHAnsi"/>
          <w:color w:val="FF8C00"/>
          <w:lang w:eastAsia="pt-BR"/>
        </w:rPr>
        <w:t>INCLUIR SE NÃO HOUVER SOLICITAÇÃO DE ALTERAÇÃO CONTRATUAL:</w:t>
      </w:r>
      <w:r w:rsidRPr="00450D00">
        <w:rPr>
          <w:rFonts w:eastAsia="Times New Roman" w:cstheme="minorHAnsi"/>
          <w:lang w:eastAsia="pt-BR"/>
        </w:rPr>
        <w:t xml:space="preserve"> A Contratada manifestou expressamente o interesse na prorrogação, conforme documento SEI nº </w:t>
      </w:r>
      <w:r w:rsidRPr="00450D00">
        <w:rPr>
          <w:rFonts w:eastAsia="Times New Roman" w:cstheme="minorHAnsi"/>
          <w:color w:val="FF0000"/>
          <w:lang w:eastAsia="pt-BR"/>
        </w:rPr>
        <w:t>XXXXX</w:t>
      </w:r>
      <w:r w:rsidRPr="00450D00">
        <w:rPr>
          <w:rFonts w:eastAsia="Times New Roman" w:cstheme="minorHAnsi"/>
          <w:lang w:eastAsia="pt-BR"/>
        </w:rPr>
        <w:t>; e</w:t>
      </w:r>
    </w:p>
    <w:p w:rsidR="00450D00" w:rsidRPr="00450D00" w:rsidRDefault="00450D00" w:rsidP="00450D00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FF8C00"/>
          <w:lang w:eastAsia="pt-BR"/>
        </w:rPr>
        <w:t xml:space="preserve">l) </w:t>
      </w:r>
      <w:r w:rsidRPr="00450D00">
        <w:rPr>
          <w:rFonts w:eastAsia="Times New Roman" w:cstheme="minorHAnsi"/>
          <w:color w:val="FF8C00"/>
          <w:lang w:eastAsia="pt-BR"/>
        </w:rPr>
        <w:t>INCLUIR SE HOUVER SOLICITAÇÃO DE ALTERAÇÃO CONTRATUAL - DENTRO DOS LIMITES DE ALTERAÇÃO UNILATERAL:</w:t>
      </w:r>
      <w:r w:rsidRPr="00450D00">
        <w:rPr>
          <w:rFonts w:eastAsia="Times New Roman" w:cstheme="minorHAnsi"/>
          <w:lang w:eastAsia="pt-BR"/>
        </w:rPr>
        <w:t xml:space="preserve"> A Contratada manifestou expressamente o interesse na prorrogação. Considerando que a alteração representa supressão de </w:t>
      </w:r>
      <w:r w:rsidRPr="00450D00">
        <w:rPr>
          <w:rFonts w:eastAsia="Times New Roman" w:cstheme="minorHAnsi"/>
          <w:b/>
          <w:bCs/>
          <w:color w:val="FF0000"/>
          <w:lang w:eastAsia="pt-BR"/>
        </w:rPr>
        <w:t>XX% (xis por cento)</w:t>
      </w:r>
      <w:r w:rsidRPr="00450D00">
        <w:rPr>
          <w:rFonts w:eastAsia="Times New Roman" w:cstheme="minorHAnsi"/>
          <w:lang w:eastAsia="pt-BR"/>
        </w:rPr>
        <w:t xml:space="preserve"> do valor inicial atualizado do contrato, percentual que está dentro dos limites para alteração unilateral de que trata o art. 65, § 1º, da Lei nº 8.666/1993, consta também a ciência expressa da Contratada em relação à alteração</w:t>
      </w:r>
      <w:r w:rsidRPr="00450D00">
        <w:rPr>
          <w:rFonts w:eastAsia="Times New Roman" w:cstheme="minorHAnsi"/>
          <w:color w:val="FF0000"/>
          <w:lang w:eastAsia="pt-BR"/>
        </w:rPr>
        <w:t>, atendendo ao que estabelece o item 2.4, alínea "e" do Anexo X da IN SEGES/MP nº 5/2017</w:t>
      </w:r>
      <w:r w:rsidRPr="00450D00">
        <w:rPr>
          <w:rFonts w:eastAsia="Times New Roman" w:cstheme="minorHAnsi"/>
          <w:lang w:eastAsia="pt-BR"/>
        </w:rPr>
        <w:t xml:space="preserve"> </w:t>
      </w:r>
      <w:r w:rsidRPr="00450D00">
        <w:rPr>
          <w:rFonts w:eastAsia="Times New Roman" w:cstheme="minorHAnsi"/>
          <w:color w:val="FF8C00"/>
          <w:lang w:eastAsia="pt-BR"/>
        </w:rPr>
        <w:t>(incluir parte em vermelho se o contrato for regido pela IN SEGES/MP nº 5/2017)</w:t>
      </w:r>
      <w:r w:rsidRPr="00450D00">
        <w:rPr>
          <w:rFonts w:eastAsia="Times New Roman" w:cstheme="minorHAnsi"/>
          <w:lang w:eastAsia="pt-BR"/>
        </w:rPr>
        <w:t>; e</w:t>
      </w:r>
    </w:p>
    <w:p w:rsidR="00450D00" w:rsidRPr="00450D00" w:rsidRDefault="00450D00" w:rsidP="00450D00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FF8C00"/>
          <w:lang w:eastAsia="pt-BR"/>
        </w:rPr>
        <w:t xml:space="preserve">m) </w:t>
      </w:r>
      <w:r w:rsidRPr="00450D00">
        <w:rPr>
          <w:rFonts w:eastAsia="Times New Roman" w:cstheme="minorHAnsi"/>
          <w:color w:val="FF8C00"/>
          <w:lang w:eastAsia="pt-BR"/>
        </w:rPr>
        <w:t>INCLUIR SE HOUVER SOLICITAÇÃO DE ALTERAÇÃO CONTRATUAL - SUPRESSÃO FORA DOS LIMITES DE ALTERAÇÃO UNILATERAL:</w:t>
      </w:r>
      <w:r w:rsidRPr="00450D00">
        <w:rPr>
          <w:rFonts w:eastAsia="Times New Roman" w:cstheme="minorHAnsi"/>
          <w:lang w:eastAsia="pt-BR"/>
        </w:rPr>
        <w:t xml:space="preserve"> Considerando que a alteração representa supressão de </w:t>
      </w:r>
      <w:r w:rsidRPr="00450D00">
        <w:rPr>
          <w:rFonts w:eastAsia="Times New Roman" w:cstheme="minorHAnsi"/>
          <w:b/>
          <w:bCs/>
          <w:color w:val="FF0000"/>
          <w:lang w:eastAsia="pt-BR"/>
        </w:rPr>
        <w:t>XX% (xis por cento)</w:t>
      </w:r>
      <w:r w:rsidRPr="00450D00">
        <w:rPr>
          <w:rFonts w:eastAsia="Times New Roman" w:cstheme="minorHAnsi"/>
          <w:lang w:eastAsia="pt-BR"/>
        </w:rPr>
        <w:t xml:space="preserve"> do valor inicial atualizado do contrato, percentual que ultrapassa o limite de alteração unilateral da Administração, nos termos do art. 65, § 1º, da Lei nº 8.666/1993, consta também a concordância da Contratada para com essas alterações; e</w:t>
      </w:r>
    </w:p>
    <w:p w:rsidR="00450D00" w:rsidRPr="00450D00" w:rsidRDefault="00450D00" w:rsidP="00450D00">
      <w:pPr>
        <w:spacing w:before="100" w:beforeAutospacing="1" w:after="100" w:afterAutospacing="1" w:line="240" w:lineRule="auto"/>
        <w:ind w:left="708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n) </w:t>
      </w:r>
      <w:r w:rsidRPr="00450D00">
        <w:rPr>
          <w:rFonts w:eastAsia="Times New Roman" w:cstheme="minorHAnsi"/>
          <w:lang w:eastAsia="pt-BR"/>
        </w:rPr>
        <w:t xml:space="preserve">A Contratada mantém as condições iniciais de habilitação, conforme certidões juntadas (SEI nº </w:t>
      </w:r>
      <w:r w:rsidRPr="00450D00">
        <w:rPr>
          <w:rFonts w:eastAsia="Times New Roman" w:cstheme="minorHAnsi"/>
          <w:color w:val="FF0000"/>
          <w:lang w:eastAsia="pt-BR"/>
        </w:rPr>
        <w:t>XXXXX</w:t>
      </w:r>
      <w:r w:rsidRPr="00450D00">
        <w:rPr>
          <w:rFonts w:eastAsia="Times New Roman" w:cstheme="minorHAnsi"/>
          <w:lang w:eastAsia="pt-BR"/>
        </w:rPr>
        <w:t>).</w:t>
      </w:r>
    </w:p>
    <w:p w:rsidR="00450D00" w:rsidRPr="00450D00" w:rsidRDefault="00450D00" w:rsidP="00450D0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450D00">
        <w:rPr>
          <w:rFonts w:eastAsia="Times New Roman" w:cstheme="minorHAnsi"/>
          <w:color w:val="FF8C00"/>
          <w:lang w:eastAsia="pt-BR"/>
        </w:rPr>
        <w:t>2. INCLUIR SE O TERMO ADITIVO TRATAR DE REAJUSTE POR ÍNDICE - PRIMEIRO REAJUSTE:</w:t>
      </w:r>
      <w:r w:rsidRPr="00450D00">
        <w:rPr>
          <w:rFonts w:eastAsia="Times New Roman" w:cstheme="minorHAnsi"/>
          <w:lang w:eastAsia="pt-BR"/>
        </w:rPr>
        <w:t xml:space="preserve"> O Contrato nº </w:t>
      </w:r>
      <w:r w:rsidRPr="00450D00">
        <w:rPr>
          <w:rFonts w:eastAsia="Times New Roman" w:cstheme="minorHAnsi"/>
          <w:color w:val="FF0000"/>
          <w:lang w:eastAsia="pt-BR"/>
        </w:rPr>
        <w:t>9/2017</w:t>
      </w:r>
      <w:r w:rsidRPr="00450D00">
        <w:rPr>
          <w:rFonts w:eastAsia="Times New Roman" w:cstheme="minorHAnsi"/>
          <w:lang w:eastAsia="pt-BR"/>
        </w:rPr>
        <w:t xml:space="preserve">, em sua cláusula </w:t>
      </w:r>
      <w:r w:rsidRPr="00450D00">
        <w:rPr>
          <w:rFonts w:eastAsia="Times New Roman" w:cstheme="minorHAnsi"/>
          <w:color w:val="FF0000"/>
          <w:lang w:eastAsia="pt-BR"/>
        </w:rPr>
        <w:t>quinta</w:t>
      </w:r>
      <w:r w:rsidRPr="00450D00">
        <w:rPr>
          <w:rFonts w:eastAsia="Times New Roman" w:cstheme="minorHAnsi"/>
          <w:lang w:eastAsia="pt-BR"/>
        </w:rPr>
        <w:t xml:space="preserve"> prevê ainda o reajuste dos valores pelo </w:t>
      </w:r>
      <w:r w:rsidRPr="00450D00">
        <w:rPr>
          <w:rFonts w:eastAsia="Times New Roman" w:cstheme="minorHAnsi"/>
          <w:color w:val="FF0000"/>
          <w:lang w:eastAsia="pt-BR"/>
        </w:rPr>
        <w:t>Índice Geral de Preços de Mercado - IGP-M/FGV</w:t>
      </w:r>
      <w:r w:rsidRPr="00450D00">
        <w:rPr>
          <w:rFonts w:eastAsia="Times New Roman" w:cstheme="minorHAnsi"/>
          <w:lang w:eastAsia="pt-BR"/>
        </w:rPr>
        <w:t>, após o interregno de um ano, cujo termo inicial será a data prevista para apresentação da proposta ou do orçamento a que essa proposta de referir</w:t>
      </w:r>
      <w:r w:rsidRPr="00450D00">
        <w:rPr>
          <w:rFonts w:eastAsia="Times New Roman" w:cstheme="minorHAnsi"/>
          <w:color w:val="FF0000"/>
          <w:lang w:eastAsia="pt-BR"/>
        </w:rPr>
        <w:t xml:space="preserve">, nos termos do art. 61, § 2º da IN SEGES/MP nº 5/2017 </w:t>
      </w:r>
      <w:r w:rsidRPr="00450D00">
        <w:rPr>
          <w:rFonts w:eastAsia="Times New Roman" w:cstheme="minorHAnsi"/>
          <w:color w:val="FF8C00"/>
          <w:lang w:eastAsia="pt-BR"/>
        </w:rPr>
        <w:t>(incluir parte em vermelho se o contrato for regido pela IN SEGES/MP nº 5/2017)</w:t>
      </w:r>
      <w:r w:rsidRPr="00450D00">
        <w:rPr>
          <w:rFonts w:eastAsia="Times New Roman" w:cstheme="minorHAnsi"/>
          <w:lang w:eastAsia="pt-BR"/>
        </w:rPr>
        <w:t xml:space="preserve">. No presente caso, o reajuste será devido a partir de </w:t>
      </w:r>
      <w:r w:rsidRPr="00450D00">
        <w:rPr>
          <w:rFonts w:eastAsia="Times New Roman" w:cstheme="minorHAnsi"/>
          <w:color w:val="FF0000"/>
          <w:lang w:eastAsia="pt-BR"/>
        </w:rPr>
        <w:t>XX/XX/XXXX</w:t>
      </w:r>
      <w:r w:rsidRPr="00450D00">
        <w:rPr>
          <w:rFonts w:eastAsia="Times New Roman" w:cstheme="minorHAnsi"/>
          <w:lang w:eastAsia="pt-BR"/>
        </w:rPr>
        <w:t xml:space="preserve">, </w:t>
      </w:r>
      <w:r w:rsidRPr="00450D00">
        <w:rPr>
          <w:rFonts w:eastAsia="Times New Roman" w:cstheme="minorHAnsi"/>
          <w:color w:val="FF0000"/>
          <w:lang w:eastAsia="pt-BR"/>
        </w:rPr>
        <w:t>data da Proposta SEI nº XXXXX</w:t>
      </w:r>
      <w:r w:rsidRPr="00450D00">
        <w:rPr>
          <w:rFonts w:eastAsia="Times New Roman" w:cstheme="minorHAnsi"/>
          <w:lang w:eastAsia="pt-BR"/>
        </w:rPr>
        <w:t xml:space="preserve"> </w:t>
      </w:r>
      <w:r w:rsidRPr="00450D00">
        <w:rPr>
          <w:rFonts w:eastAsia="Times New Roman" w:cstheme="minorHAnsi"/>
          <w:color w:val="FF8C00"/>
          <w:lang w:eastAsia="pt-BR"/>
        </w:rPr>
        <w:t>ou</w:t>
      </w:r>
      <w:r w:rsidRPr="00450D00">
        <w:rPr>
          <w:rFonts w:eastAsia="Times New Roman" w:cstheme="minorHAnsi"/>
          <w:lang w:eastAsia="pt-BR"/>
        </w:rPr>
        <w:t xml:space="preserve"> </w:t>
      </w:r>
      <w:r w:rsidRPr="00450D00">
        <w:rPr>
          <w:rFonts w:eastAsia="Times New Roman" w:cstheme="minorHAnsi"/>
          <w:color w:val="FF0000"/>
          <w:lang w:eastAsia="pt-BR"/>
        </w:rPr>
        <w:t>data limite para apresentação da proposta no Pregão nº XX/XXXX</w:t>
      </w:r>
      <w:r w:rsidRPr="00450D00">
        <w:rPr>
          <w:rFonts w:eastAsia="Times New Roman" w:cstheme="minorHAnsi"/>
          <w:lang w:eastAsia="pt-BR"/>
        </w:rPr>
        <w:t>. Sendo assim, foi apurada a variação acumulada em 12 meses do</w:t>
      </w:r>
      <w:r w:rsidRPr="00450D00">
        <w:rPr>
          <w:rFonts w:eastAsia="Times New Roman" w:cstheme="minorHAnsi"/>
          <w:color w:val="FF0000"/>
          <w:lang w:eastAsia="pt-BR"/>
        </w:rPr>
        <w:t xml:space="preserve"> IGP-M/FGV</w:t>
      </w:r>
      <w:r w:rsidRPr="00450D00">
        <w:rPr>
          <w:rFonts w:eastAsia="Times New Roman" w:cstheme="minorHAnsi"/>
          <w:lang w:eastAsia="pt-BR"/>
        </w:rPr>
        <w:t xml:space="preserve"> em </w:t>
      </w:r>
      <w:r w:rsidRPr="00450D00">
        <w:rPr>
          <w:rFonts w:eastAsia="Times New Roman" w:cstheme="minorHAnsi"/>
          <w:color w:val="FF0000"/>
          <w:lang w:eastAsia="pt-BR"/>
        </w:rPr>
        <w:t>outubro de 2017</w:t>
      </w:r>
      <w:r w:rsidRPr="00450D00">
        <w:rPr>
          <w:rFonts w:eastAsia="Times New Roman" w:cstheme="minorHAnsi"/>
          <w:lang w:eastAsia="pt-BR"/>
        </w:rPr>
        <w:t xml:space="preserve">, no percentual de </w:t>
      </w:r>
      <w:r w:rsidRPr="00450D00">
        <w:rPr>
          <w:rFonts w:eastAsia="Times New Roman" w:cstheme="minorHAnsi"/>
          <w:b/>
          <w:bCs/>
          <w:color w:val="FF0000"/>
          <w:lang w:eastAsia="pt-BR"/>
        </w:rPr>
        <w:t>10,79% (dez inteiros e setenta e nove décimos por cento)</w:t>
      </w:r>
      <w:r w:rsidRPr="00450D00">
        <w:rPr>
          <w:rFonts w:eastAsia="Times New Roman" w:cstheme="minorHAnsi"/>
          <w:lang w:eastAsia="pt-BR"/>
        </w:rPr>
        <w:t xml:space="preserve">, conforme documento SEI nº </w:t>
      </w:r>
      <w:r w:rsidRPr="00450D00">
        <w:rPr>
          <w:rFonts w:eastAsia="Times New Roman" w:cstheme="minorHAnsi"/>
          <w:color w:val="FF0000"/>
          <w:lang w:eastAsia="pt-BR"/>
        </w:rPr>
        <w:t xml:space="preserve">XXXXX </w:t>
      </w:r>
      <w:r w:rsidRPr="00450D00">
        <w:rPr>
          <w:rFonts w:eastAsia="Times New Roman" w:cstheme="minorHAnsi"/>
          <w:lang w:eastAsia="pt-BR"/>
        </w:rPr>
        <w:t xml:space="preserve">e detalhamento na planilha nº </w:t>
      </w:r>
      <w:r w:rsidRPr="00450D00">
        <w:rPr>
          <w:rFonts w:eastAsia="Times New Roman" w:cstheme="minorHAnsi"/>
          <w:color w:val="FF0000"/>
          <w:lang w:eastAsia="pt-BR"/>
        </w:rPr>
        <w:t>XXXXX</w:t>
      </w:r>
      <w:r w:rsidRPr="00450D00">
        <w:rPr>
          <w:rFonts w:eastAsia="Times New Roman" w:cstheme="minorHAnsi"/>
          <w:lang w:eastAsia="pt-BR"/>
        </w:rPr>
        <w:t>.</w:t>
      </w:r>
    </w:p>
    <w:p w:rsidR="00450D00" w:rsidRPr="00450D00" w:rsidRDefault="00450D00" w:rsidP="00450D0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450D00">
        <w:rPr>
          <w:rFonts w:eastAsia="Times New Roman" w:cstheme="minorHAnsi"/>
          <w:color w:val="FF8C00"/>
          <w:lang w:eastAsia="pt-BR"/>
        </w:rPr>
        <w:t>2. INCLUIR SE O TERMO ADITIVO TRATAR DE REAJUSTE POR ÍNDICE - SEGUNDO REAJUSTE EM DIANTE:</w:t>
      </w:r>
      <w:r w:rsidRPr="00450D00">
        <w:rPr>
          <w:rFonts w:eastAsia="Times New Roman" w:cstheme="minorHAnsi"/>
          <w:lang w:eastAsia="pt-BR"/>
        </w:rPr>
        <w:t xml:space="preserve"> O Contrato nº </w:t>
      </w:r>
      <w:r w:rsidRPr="00450D00">
        <w:rPr>
          <w:rFonts w:eastAsia="Times New Roman" w:cstheme="minorHAnsi"/>
          <w:color w:val="FF0000"/>
          <w:lang w:eastAsia="pt-BR"/>
        </w:rPr>
        <w:t>9/2017</w:t>
      </w:r>
      <w:r w:rsidRPr="00450D00">
        <w:rPr>
          <w:rFonts w:eastAsia="Times New Roman" w:cstheme="minorHAnsi"/>
          <w:lang w:eastAsia="pt-BR"/>
        </w:rPr>
        <w:t xml:space="preserve">, em sua cláusula </w:t>
      </w:r>
      <w:r w:rsidRPr="00450D00">
        <w:rPr>
          <w:rFonts w:eastAsia="Times New Roman" w:cstheme="minorHAnsi"/>
          <w:color w:val="FF0000"/>
          <w:lang w:eastAsia="pt-BR"/>
        </w:rPr>
        <w:t>quinta</w:t>
      </w:r>
      <w:r w:rsidRPr="00450D00">
        <w:rPr>
          <w:rFonts w:eastAsia="Times New Roman" w:cstheme="minorHAnsi"/>
          <w:lang w:eastAsia="pt-BR"/>
        </w:rPr>
        <w:t xml:space="preserve">, prevê ainda o reajuste dos valores pelo </w:t>
      </w:r>
      <w:r w:rsidRPr="00450D00">
        <w:rPr>
          <w:rFonts w:eastAsia="Times New Roman" w:cstheme="minorHAnsi"/>
          <w:color w:val="FF0000"/>
          <w:lang w:eastAsia="pt-BR"/>
        </w:rPr>
        <w:t>Índice Geral de Preços de Mercado - IGP-M/FGV</w:t>
      </w:r>
      <w:r w:rsidRPr="00450D00">
        <w:rPr>
          <w:rFonts w:eastAsia="Times New Roman" w:cstheme="minorHAnsi"/>
          <w:lang w:eastAsia="pt-BR"/>
        </w:rPr>
        <w:t>, após o interregno de um ano, cujo termo inicial será a data a que o reajuste anterior tiver se referido</w:t>
      </w:r>
      <w:r w:rsidRPr="00450D00">
        <w:rPr>
          <w:rFonts w:eastAsia="Times New Roman" w:cstheme="minorHAnsi"/>
          <w:color w:val="FF0000"/>
          <w:lang w:eastAsia="pt-BR"/>
        </w:rPr>
        <w:t>, nos termos da parte final do art. 61, § 2º da IN SEGES/MP nº 5/2017</w:t>
      </w:r>
      <w:r w:rsidRPr="00450D00">
        <w:rPr>
          <w:rFonts w:eastAsia="Times New Roman" w:cstheme="minorHAnsi"/>
          <w:lang w:eastAsia="pt-BR"/>
        </w:rPr>
        <w:t xml:space="preserve"> </w:t>
      </w:r>
      <w:r w:rsidRPr="00450D00">
        <w:rPr>
          <w:rFonts w:eastAsia="Times New Roman" w:cstheme="minorHAnsi"/>
          <w:color w:val="FF8C00"/>
          <w:lang w:eastAsia="pt-BR"/>
        </w:rPr>
        <w:t>(incluir parte em vermelho se o contrato for regido pela IN SEGES/MP nº 5/2017)</w:t>
      </w:r>
      <w:r w:rsidRPr="00450D00">
        <w:rPr>
          <w:rFonts w:eastAsia="Times New Roman" w:cstheme="minorHAnsi"/>
          <w:lang w:eastAsia="pt-BR"/>
        </w:rPr>
        <w:t xml:space="preserve">. No presente caso, o reajuste será devido a partir de </w:t>
      </w:r>
      <w:r w:rsidRPr="00450D00">
        <w:rPr>
          <w:rFonts w:eastAsia="Times New Roman" w:cstheme="minorHAnsi"/>
          <w:color w:val="FF0000"/>
          <w:lang w:eastAsia="pt-BR"/>
        </w:rPr>
        <w:t>XX/XX/XXXX</w:t>
      </w:r>
      <w:r w:rsidRPr="00450D00">
        <w:rPr>
          <w:rFonts w:eastAsia="Times New Roman" w:cstheme="minorHAnsi"/>
          <w:lang w:eastAsia="pt-BR"/>
        </w:rPr>
        <w:t xml:space="preserve">, data inicial dos efeitos do último reajuste. Sendo assim, foi apurada a variação acumulada em 12 meses do </w:t>
      </w:r>
      <w:r w:rsidRPr="00450D00">
        <w:rPr>
          <w:rFonts w:eastAsia="Times New Roman" w:cstheme="minorHAnsi"/>
          <w:color w:val="FF0000"/>
          <w:lang w:eastAsia="pt-BR"/>
        </w:rPr>
        <w:t xml:space="preserve">IGP-M/FGV </w:t>
      </w:r>
      <w:r w:rsidRPr="00450D00">
        <w:rPr>
          <w:rFonts w:eastAsia="Times New Roman" w:cstheme="minorHAnsi"/>
          <w:lang w:eastAsia="pt-BR"/>
        </w:rPr>
        <w:t xml:space="preserve">em </w:t>
      </w:r>
      <w:r w:rsidRPr="00450D00">
        <w:rPr>
          <w:rFonts w:eastAsia="Times New Roman" w:cstheme="minorHAnsi"/>
          <w:color w:val="FF0000"/>
          <w:lang w:eastAsia="pt-BR"/>
        </w:rPr>
        <w:t>outubro de 2017</w:t>
      </w:r>
      <w:r w:rsidRPr="00450D00">
        <w:rPr>
          <w:rFonts w:eastAsia="Times New Roman" w:cstheme="minorHAnsi"/>
          <w:lang w:eastAsia="pt-BR"/>
        </w:rPr>
        <w:t xml:space="preserve">, no percentual de </w:t>
      </w:r>
      <w:r w:rsidRPr="00450D00">
        <w:rPr>
          <w:rFonts w:eastAsia="Times New Roman" w:cstheme="minorHAnsi"/>
          <w:b/>
          <w:bCs/>
          <w:color w:val="FF0000"/>
          <w:lang w:eastAsia="pt-BR"/>
        </w:rPr>
        <w:t>10,79% (dez inteiros e setenta e nove décimos por cento)</w:t>
      </w:r>
      <w:r w:rsidRPr="00450D00">
        <w:rPr>
          <w:rFonts w:eastAsia="Times New Roman" w:cstheme="minorHAnsi"/>
          <w:lang w:eastAsia="pt-BR"/>
        </w:rPr>
        <w:t xml:space="preserve">, conforme documento SEI nº </w:t>
      </w:r>
      <w:r w:rsidRPr="00450D00">
        <w:rPr>
          <w:rFonts w:eastAsia="Times New Roman" w:cstheme="minorHAnsi"/>
          <w:color w:val="FF0000"/>
          <w:lang w:eastAsia="pt-BR"/>
        </w:rPr>
        <w:t>XXXXX</w:t>
      </w:r>
      <w:r w:rsidRPr="00450D00">
        <w:rPr>
          <w:rFonts w:eastAsia="Times New Roman" w:cstheme="minorHAnsi"/>
          <w:lang w:eastAsia="pt-BR"/>
        </w:rPr>
        <w:t xml:space="preserve"> e detalhamento na planilha nº </w:t>
      </w:r>
      <w:r w:rsidRPr="00450D00">
        <w:rPr>
          <w:rFonts w:eastAsia="Times New Roman" w:cstheme="minorHAnsi"/>
          <w:color w:val="FF0000"/>
          <w:lang w:eastAsia="pt-BR"/>
        </w:rPr>
        <w:t>XXXXX</w:t>
      </w:r>
      <w:r w:rsidRPr="00450D00">
        <w:rPr>
          <w:rFonts w:eastAsia="Times New Roman" w:cstheme="minorHAnsi"/>
          <w:lang w:eastAsia="pt-BR"/>
        </w:rPr>
        <w:t>.</w:t>
      </w:r>
    </w:p>
    <w:p w:rsidR="00450D00" w:rsidRPr="00450D00" w:rsidRDefault="00450D00" w:rsidP="00450D0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450D00">
        <w:rPr>
          <w:rFonts w:eastAsia="Times New Roman" w:cstheme="minorHAnsi"/>
          <w:color w:val="FF8C00"/>
          <w:lang w:eastAsia="pt-BR"/>
        </w:rPr>
        <w:t>2. INCLUIR SE O TERMO ADITIVO TRATAR DE REPACTUAÇÃO - PRIMEIRA REPACTUAÇÃO:</w:t>
      </w:r>
      <w:r w:rsidRPr="00450D00">
        <w:rPr>
          <w:rFonts w:eastAsia="Times New Roman" w:cstheme="minorHAnsi"/>
          <w:lang w:eastAsia="pt-BR"/>
        </w:rPr>
        <w:t xml:space="preserve"> O Contrato nº </w:t>
      </w:r>
      <w:r w:rsidRPr="00450D00">
        <w:rPr>
          <w:rFonts w:eastAsia="Times New Roman" w:cstheme="minorHAnsi"/>
          <w:color w:val="FF0000"/>
          <w:lang w:eastAsia="pt-BR"/>
        </w:rPr>
        <w:t>9/2017</w:t>
      </w:r>
      <w:r w:rsidRPr="00450D00">
        <w:rPr>
          <w:rFonts w:eastAsia="Times New Roman" w:cstheme="minorHAnsi"/>
          <w:lang w:eastAsia="pt-BR"/>
        </w:rPr>
        <w:t xml:space="preserve">, em sua cláusula </w:t>
      </w:r>
      <w:r w:rsidRPr="00450D00">
        <w:rPr>
          <w:rFonts w:eastAsia="Times New Roman" w:cstheme="minorHAnsi"/>
          <w:color w:val="FF0000"/>
          <w:lang w:eastAsia="pt-BR"/>
        </w:rPr>
        <w:t>quinta</w:t>
      </w:r>
      <w:r w:rsidRPr="00450D00">
        <w:rPr>
          <w:rFonts w:eastAsia="Times New Roman" w:cstheme="minorHAnsi"/>
          <w:lang w:eastAsia="pt-BR"/>
        </w:rPr>
        <w:t xml:space="preserve">, prevê ainda a repactuação dos valores, após o interregno de um ano. Segundo o </w:t>
      </w:r>
      <w:r w:rsidRPr="00450D00">
        <w:rPr>
          <w:rFonts w:eastAsia="Times New Roman" w:cstheme="minorHAnsi"/>
          <w:color w:val="FF0000"/>
          <w:lang w:eastAsia="pt-BR"/>
        </w:rPr>
        <w:t xml:space="preserve">art. 38 da IN SEGES/MP nº 2/2008 </w:t>
      </w:r>
      <w:r w:rsidRPr="00450D00">
        <w:rPr>
          <w:rFonts w:eastAsia="Times New Roman" w:cstheme="minorHAnsi"/>
          <w:color w:val="FF8C00"/>
          <w:lang w:eastAsia="pt-BR"/>
        </w:rPr>
        <w:t>ou</w:t>
      </w:r>
      <w:r w:rsidRPr="00450D00">
        <w:rPr>
          <w:rFonts w:eastAsia="Times New Roman" w:cstheme="minorHAnsi"/>
          <w:color w:val="FF0000"/>
          <w:lang w:eastAsia="pt-BR"/>
        </w:rPr>
        <w:t xml:space="preserve"> art. 55 da IN SEGES/MP </w:t>
      </w:r>
      <w:r w:rsidRPr="00450D00">
        <w:rPr>
          <w:rFonts w:eastAsia="Times New Roman" w:cstheme="minorHAnsi"/>
          <w:color w:val="FF0000"/>
          <w:lang w:eastAsia="pt-BR"/>
        </w:rPr>
        <w:lastRenderedPageBreak/>
        <w:t>nº 5/2017</w:t>
      </w:r>
      <w:r w:rsidRPr="00450D00">
        <w:rPr>
          <w:rFonts w:eastAsia="Times New Roman" w:cstheme="minorHAnsi"/>
          <w:lang w:eastAsia="pt-BR"/>
        </w:rPr>
        <w:t xml:space="preserve">, o termo inicial desse prazo será contado a partir: a) da data limite para apresentação das propostas constante do ato convocatório, em relação aos custos com a execução do serviço decorrentes do mercado; e b) da data do Acordo, Convenção, Dissídio Coletivo de Trabalho ou equivalente vigente à época da apresentação da proposta quando a variação dos custos for decorrente da mão de obra e estiver vinculada às datas-bases destes instrumentos. Já </w:t>
      </w:r>
      <w:bookmarkStart w:id="0" w:name="_GoBack"/>
      <w:r w:rsidRPr="00450D00">
        <w:rPr>
          <w:rFonts w:eastAsia="Times New Roman" w:cstheme="minorHAnsi"/>
          <w:lang w:eastAsia="pt-BR"/>
        </w:rPr>
        <w:t xml:space="preserve">o </w:t>
      </w:r>
      <w:r w:rsidRPr="00450D00">
        <w:rPr>
          <w:rFonts w:eastAsia="Times New Roman" w:cstheme="minorHAnsi"/>
          <w:shd w:val="clear" w:color="auto" w:fill="FFFF00"/>
          <w:lang w:eastAsia="pt-BR"/>
        </w:rPr>
        <w:t>Parecer nº 32/2014/DECOR/CGU/AGU</w:t>
      </w:r>
      <w:bookmarkEnd w:id="0"/>
      <w:r w:rsidRPr="00450D00">
        <w:rPr>
          <w:rFonts w:eastAsia="Times New Roman" w:cstheme="minorHAnsi"/>
          <w:shd w:val="clear" w:color="auto" w:fill="FFFF00"/>
          <w:lang w:eastAsia="pt-BR"/>
        </w:rPr>
        <w:t xml:space="preserve"> (SEI nº </w:t>
      </w:r>
      <w:r w:rsidRPr="00450D00">
        <w:rPr>
          <w:rFonts w:eastAsia="Times New Roman" w:cstheme="minorHAnsi"/>
          <w:color w:val="FF0000"/>
          <w:shd w:val="clear" w:color="auto" w:fill="FFFF00"/>
          <w:lang w:eastAsia="pt-BR"/>
        </w:rPr>
        <w:t>XXXXX</w:t>
      </w:r>
      <w:r w:rsidRPr="00450D00">
        <w:rPr>
          <w:rFonts w:eastAsia="Times New Roman" w:cstheme="minorHAnsi"/>
          <w:shd w:val="clear" w:color="auto" w:fill="FFFF00"/>
          <w:lang w:eastAsia="pt-BR"/>
        </w:rPr>
        <w:t xml:space="preserve">) </w:t>
      </w:r>
      <w:r w:rsidRPr="00450D00">
        <w:rPr>
          <w:rFonts w:eastAsia="Times New Roman" w:cstheme="minorHAnsi"/>
          <w:color w:val="FF8C00"/>
          <w:shd w:val="clear" w:color="auto" w:fill="FFFF00"/>
          <w:lang w:eastAsia="pt-BR"/>
        </w:rPr>
        <w:t>(confirmar vigência dessas orientações)</w:t>
      </w:r>
      <w:r w:rsidRPr="00450D00">
        <w:rPr>
          <w:rFonts w:eastAsia="Times New Roman" w:cstheme="minorHAnsi"/>
          <w:lang w:eastAsia="pt-BR"/>
        </w:rPr>
        <w:t xml:space="preserve"> trata especificamente do reajuste do vale transporte, em que o termo inicial para contagem da anualidade é a data do último reajuste da tarifa de transporte público.</w:t>
      </w:r>
    </w:p>
    <w:p w:rsidR="00450D00" w:rsidRPr="00450D00" w:rsidRDefault="00450D00" w:rsidP="00450D0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450D00">
        <w:rPr>
          <w:rFonts w:eastAsia="Times New Roman" w:cstheme="minorHAnsi"/>
          <w:color w:val="FF8C00"/>
          <w:lang w:eastAsia="pt-BR"/>
        </w:rPr>
        <w:t>2. INCLUIR SE O TERMO ADITIVO TRATAR DE REPACTUAÇÃO - SEGUNDA REPACTUAÇÃO EM DIANTE:</w:t>
      </w:r>
      <w:r w:rsidRPr="00450D00">
        <w:rPr>
          <w:rFonts w:eastAsia="Times New Roman" w:cstheme="minorHAnsi"/>
          <w:lang w:eastAsia="pt-BR"/>
        </w:rPr>
        <w:t xml:space="preserve"> O Contrato nº </w:t>
      </w:r>
      <w:r w:rsidRPr="00450D00">
        <w:rPr>
          <w:rFonts w:eastAsia="Times New Roman" w:cstheme="minorHAnsi"/>
          <w:color w:val="FF0000"/>
          <w:lang w:eastAsia="pt-BR"/>
        </w:rPr>
        <w:t>9/2017</w:t>
      </w:r>
      <w:r w:rsidRPr="00450D00">
        <w:rPr>
          <w:rFonts w:eastAsia="Times New Roman" w:cstheme="minorHAnsi"/>
          <w:lang w:eastAsia="pt-BR"/>
        </w:rPr>
        <w:t xml:space="preserve">, em sua cláusula </w:t>
      </w:r>
      <w:r w:rsidRPr="00450D00">
        <w:rPr>
          <w:rFonts w:eastAsia="Times New Roman" w:cstheme="minorHAnsi"/>
          <w:color w:val="FF0000"/>
          <w:lang w:eastAsia="pt-BR"/>
        </w:rPr>
        <w:t>quinta</w:t>
      </w:r>
      <w:r w:rsidRPr="00450D00">
        <w:rPr>
          <w:rFonts w:eastAsia="Times New Roman" w:cstheme="minorHAnsi"/>
          <w:lang w:eastAsia="pt-BR"/>
        </w:rPr>
        <w:t xml:space="preserve">, prevê ainda a repactuação dos valores, após o interregno de um ano. Segundo o </w:t>
      </w:r>
      <w:r w:rsidRPr="00450D00">
        <w:rPr>
          <w:rFonts w:eastAsia="Times New Roman" w:cstheme="minorHAnsi"/>
          <w:color w:val="FF0000"/>
          <w:lang w:eastAsia="pt-BR"/>
        </w:rPr>
        <w:t xml:space="preserve">art. 38 da IN SEGES/MP nº 2/2008 </w:t>
      </w:r>
      <w:r w:rsidRPr="00450D00">
        <w:rPr>
          <w:rFonts w:eastAsia="Times New Roman" w:cstheme="minorHAnsi"/>
          <w:color w:val="FF8C00"/>
          <w:lang w:eastAsia="pt-BR"/>
        </w:rPr>
        <w:t>ou</w:t>
      </w:r>
      <w:r w:rsidRPr="00450D00">
        <w:rPr>
          <w:rFonts w:eastAsia="Times New Roman" w:cstheme="minorHAnsi"/>
          <w:color w:val="FF0000"/>
          <w:lang w:eastAsia="pt-BR"/>
        </w:rPr>
        <w:t xml:space="preserve"> art. 55 da IN SEGES/MP nº 5/2017</w:t>
      </w:r>
      <w:r w:rsidRPr="00450D00">
        <w:rPr>
          <w:rFonts w:eastAsia="Times New Roman" w:cstheme="minorHAnsi"/>
          <w:lang w:eastAsia="pt-BR"/>
        </w:rPr>
        <w:t xml:space="preserve">, o termo inicial desse prazo será contado a partir: a) da data limite para apresentação das propostas constante do ato convocatório, em relação aos custos com a execução do serviço decorrentes do mercado; e b) da data do Acordo, Convenção, Dissídio Coletivo de Trabalho ou equivalente vigente à época da apresentação da proposta quando a variação dos custos for decorrente da mão de obra e estiver vinculada às datas-bases destes instrumentos. Já o </w:t>
      </w:r>
      <w:r w:rsidRPr="00450D00">
        <w:rPr>
          <w:rFonts w:eastAsia="Times New Roman" w:cstheme="minorHAnsi"/>
          <w:shd w:val="clear" w:color="auto" w:fill="FFFF00"/>
          <w:lang w:eastAsia="pt-BR"/>
        </w:rPr>
        <w:t xml:space="preserve">Parecer nº 32/2014/DECOR/CGU/AGU (SEI nº </w:t>
      </w:r>
      <w:r w:rsidRPr="00450D00">
        <w:rPr>
          <w:rFonts w:eastAsia="Times New Roman" w:cstheme="minorHAnsi"/>
          <w:color w:val="FF0000"/>
          <w:shd w:val="clear" w:color="auto" w:fill="FFFF00"/>
          <w:lang w:eastAsia="pt-BR"/>
        </w:rPr>
        <w:t>XXXXX</w:t>
      </w:r>
      <w:r w:rsidRPr="00450D00">
        <w:rPr>
          <w:rFonts w:eastAsia="Times New Roman" w:cstheme="minorHAnsi"/>
          <w:shd w:val="clear" w:color="auto" w:fill="FFFF00"/>
          <w:lang w:eastAsia="pt-BR"/>
        </w:rPr>
        <w:t xml:space="preserve">) </w:t>
      </w:r>
      <w:r w:rsidRPr="00450D00">
        <w:rPr>
          <w:rFonts w:eastAsia="Times New Roman" w:cstheme="minorHAnsi"/>
          <w:color w:val="FF8C00"/>
          <w:shd w:val="clear" w:color="auto" w:fill="FFFF00"/>
          <w:lang w:eastAsia="pt-BR"/>
        </w:rPr>
        <w:t>(confirmar vigência dessas orientações)</w:t>
      </w:r>
      <w:r w:rsidRPr="00450D00">
        <w:rPr>
          <w:rFonts w:eastAsia="Times New Roman" w:cstheme="minorHAnsi"/>
          <w:lang w:eastAsia="pt-BR"/>
        </w:rPr>
        <w:t xml:space="preserve"> trata especificamente do reajuste do vale transporte, em que o termo inicial para contagem da anualidade é a data do último reajuste da tarifa de transporte público. Em todos os casos, </w:t>
      </w:r>
      <w:proofErr w:type="gramStart"/>
      <w:r w:rsidRPr="00450D00">
        <w:rPr>
          <w:rFonts w:eastAsia="Times New Roman" w:cstheme="minorHAnsi"/>
          <w:lang w:eastAsia="pt-BR"/>
        </w:rPr>
        <w:t>as repactuações subsequentes será</w:t>
      </w:r>
      <w:proofErr w:type="gramEnd"/>
      <w:r w:rsidRPr="00450D00">
        <w:rPr>
          <w:rFonts w:eastAsia="Times New Roman" w:cstheme="minorHAnsi"/>
          <w:lang w:eastAsia="pt-BR"/>
        </w:rPr>
        <w:t xml:space="preserve"> contada a partir da data do fato gerador que deu ensejo à última, conforme prevê o </w:t>
      </w:r>
      <w:r w:rsidRPr="00450D00">
        <w:rPr>
          <w:rFonts w:eastAsia="Times New Roman" w:cstheme="minorHAnsi"/>
          <w:color w:val="FF0000"/>
          <w:lang w:eastAsia="pt-BR"/>
        </w:rPr>
        <w:t xml:space="preserve">art. 39, da IN SLTI/MP nº 2/2008 </w:t>
      </w:r>
      <w:r w:rsidRPr="00450D00">
        <w:rPr>
          <w:rFonts w:eastAsia="Times New Roman" w:cstheme="minorHAnsi"/>
          <w:color w:val="FF8C00"/>
          <w:lang w:eastAsia="pt-BR"/>
        </w:rPr>
        <w:t>ou</w:t>
      </w:r>
      <w:r w:rsidRPr="00450D00">
        <w:rPr>
          <w:rFonts w:eastAsia="Times New Roman" w:cstheme="minorHAnsi"/>
          <w:color w:val="FF0000"/>
          <w:lang w:eastAsia="pt-BR"/>
        </w:rPr>
        <w:t xml:space="preserve"> art. 56 da IN SEGES/MP nº 5/2017</w:t>
      </w:r>
      <w:r w:rsidRPr="00450D00">
        <w:rPr>
          <w:rFonts w:eastAsia="Times New Roman" w:cstheme="minorHAnsi"/>
          <w:lang w:eastAsia="pt-BR"/>
        </w:rPr>
        <w:t>.</w:t>
      </w:r>
    </w:p>
    <w:p w:rsidR="00450D00" w:rsidRPr="00450D00" w:rsidRDefault="00450D00" w:rsidP="00450D0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450D00">
        <w:rPr>
          <w:rFonts w:eastAsia="Times New Roman" w:cstheme="minorHAnsi"/>
          <w:color w:val="FF8C00"/>
          <w:lang w:eastAsia="pt-BR"/>
        </w:rPr>
        <w:t>3. INCLUIR SE O TERMO ADITIVO TRATAR DE REPACTUAÇÃO - SERVIÇO DE LIMPEZA OU VIGILÂNCIA:</w:t>
      </w:r>
      <w:r w:rsidRPr="00450D00">
        <w:rPr>
          <w:rFonts w:eastAsia="Times New Roman" w:cstheme="minorHAnsi"/>
          <w:lang w:eastAsia="pt-BR"/>
        </w:rPr>
        <w:t xml:space="preserve"> Conforme a referida previsão contratual, a Contratada apresentou o pedido de repactuação por meio do documento SEI nº </w:t>
      </w:r>
      <w:r w:rsidRPr="00450D00">
        <w:rPr>
          <w:rFonts w:eastAsia="Times New Roman" w:cstheme="minorHAnsi"/>
          <w:color w:val="FF0000"/>
          <w:lang w:eastAsia="pt-BR"/>
        </w:rPr>
        <w:t>XXXXXX</w:t>
      </w:r>
      <w:r w:rsidRPr="00450D00">
        <w:rPr>
          <w:rFonts w:eastAsia="Times New Roman" w:cstheme="minorHAnsi"/>
          <w:lang w:eastAsia="pt-BR"/>
        </w:rPr>
        <w:t xml:space="preserve">, acompanhado da nova planilha com variação dos custos (SEI nº </w:t>
      </w:r>
      <w:r w:rsidRPr="00450D00">
        <w:rPr>
          <w:rFonts w:eastAsia="Times New Roman" w:cstheme="minorHAnsi"/>
          <w:color w:val="FF0000"/>
          <w:lang w:eastAsia="pt-BR"/>
        </w:rPr>
        <w:t>XXXXX</w:t>
      </w:r>
      <w:r w:rsidRPr="00450D00">
        <w:rPr>
          <w:rFonts w:eastAsia="Times New Roman" w:cstheme="minorHAnsi"/>
          <w:lang w:eastAsia="pt-BR"/>
        </w:rPr>
        <w:t xml:space="preserve">) e dos comprovantes dessas variações, quais sejam </w:t>
      </w:r>
      <w:r w:rsidRPr="00450D00">
        <w:rPr>
          <w:rFonts w:eastAsia="Times New Roman" w:cstheme="minorHAnsi"/>
          <w:color w:val="FF0000"/>
          <w:lang w:eastAsia="pt-BR"/>
        </w:rPr>
        <w:t xml:space="preserve">XXXX </w:t>
      </w:r>
      <w:r w:rsidRPr="00450D00">
        <w:rPr>
          <w:rFonts w:eastAsia="Times New Roman" w:cstheme="minorHAnsi"/>
          <w:lang w:eastAsia="pt-BR"/>
        </w:rPr>
        <w:t xml:space="preserve">(SEI nº </w:t>
      </w:r>
      <w:r w:rsidRPr="00450D00">
        <w:rPr>
          <w:rFonts w:eastAsia="Times New Roman" w:cstheme="minorHAnsi"/>
          <w:color w:val="FF0000"/>
          <w:lang w:eastAsia="pt-BR"/>
        </w:rPr>
        <w:t>XXXXX</w:t>
      </w:r>
      <w:r w:rsidRPr="00450D00">
        <w:rPr>
          <w:rFonts w:eastAsia="Times New Roman" w:cstheme="minorHAnsi"/>
          <w:lang w:eastAsia="pt-BR"/>
        </w:rPr>
        <w:t xml:space="preserve">), </w:t>
      </w:r>
      <w:proofErr w:type="spellStart"/>
      <w:r w:rsidRPr="00450D00">
        <w:rPr>
          <w:rFonts w:eastAsia="Times New Roman" w:cstheme="minorHAnsi"/>
          <w:color w:val="FF0000"/>
          <w:lang w:eastAsia="pt-BR"/>
        </w:rPr>
        <w:t>xxxxx</w:t>
      </w:r>
      <w:proofErr w:type="spellEnd"/>
      <w:r w:rsidRPr="00450D00">
        <w:rPr>
          <w:rFonts w:eastAsia="Times New Roman" w:cstheme="minorHAnsi"/>
          <w:lang w:eastAsia="pt-BR"/>
        </w:rPr>
        <w:t xml:space="preserve"> (SEI nº </w:t>
      </w:r>
      <w:r w:rsidRPr="00450D00">
        <w:rPr>
          <w:rFonts w:eastAsia="Times New Roman" w:cstheme="minorHAnsi"/>
          <w:color w:val="FF0000"/>
          <w:lang w:eastAsia="pt-BR"/>
        </w:rPr>
        <w:t>XXXXX</w:t>
      </w:r>
      <w:r w:rsidRPr="00450D00">
        <w:rPr>
          <w:rFonts w:eastAsia="Times New Roman" w:cstheme="minorHAnsi"/>
          <w:lang w:eastAsia="pt-BR"/>
        </w:rPr>
        <w:t xml:space="preserve">) e </w:t>
      </w:r>
      <w:proofErr w:type="spellStart"/>
      <w:r w:rsidRPr="00450D00">
        <w:rPr>
          <w:rFonts w:eastAsia="Times New Roman" w:cstheme="minorHAnsi"/>
          <w:color w:val="FF0000"/>
          <w:lang w:eastAsia="pt-BR"/>
        </w:rPr>
        <w:t>xxxxx</w:t>
      </w:r>
      <w:proofErr w:type="spellEnd"/>
      <w:r w:rsidRPr="00450D00">
        <w:rPr>
          <w:rFonts w:eastAsia="Times New Roman" w:cstheme="minorHAnsi"/>
          <w:color w:val="FF0000"/>
          <w:lang w:eastAsia="pt-BR"/>
        </w:rPr>
        <w:t xml:space="preserve"> </w:t>
      </w:r>
      <w:r w:rsidRPr="00450D00">
        <w:rPr>
          <w:rFonts w:eastAsia="Times New Roman" w:cstheme="minorHAnsi"/>
          <w:lang w:eastAsia="pt-BR"/>
        </w:rPr>
        <w:t xml:space="preserve">(SEI nº </w:t>
      </w:r>
      <w:r w:rsidRPr="00450D00">
        <w:rPr>
          <w:rFonts w:eastAsia="Times New Roman" w:cstheme="minorHAnsi"/>
          <w:color w:val="FF0000"/>
          <w:lang w:eastAsia="pt-BR"/>
        </w:rPr>
        <w:t>XXXXXX</w:t>
      </w:r>
      <w:r w:rsidRPr="00450D00">
        <w:rPr>
          <w:rFonts w:eastAsia="Times New Roman" w:cstheme="minorHAnsi"/>
          <w:lang w:eastAsia="pt-BR"/>
        </w:rPr>
        <w:t xml:space="preserve">) </w:t>
      </w:r>
      <w:r w:rsidRPr="00450D00">
        <w:rPr>
          <w:rFonts w:eastAsia="Times New Roman" w:cstheme="minorHAnsi"/>
          <w:color w:val="FF8C00"/>
          <w:lang w:eastAsia="pt-BR"/>
        </w:rPr>
        <w:t>(ver requisitos do art. 57, § 2º da IN SEGES/MP nº 5/2017)</w:t>
      </w:r>
      <w:r w:rsidRPr="00450D00">
        <w:rPr>
          <w:rFonts w:eastAsia="Times New Roman" w:cstheme="minorHAnsi"/>
          <w:lang w:eastAsia="pt-BR"/>
        </w:rPr>
        <w:t xml:space="preserve">. Considerando os fatos geradores alegados para justificar a repactuação, tais custos foram devidamente comparados com as planilhas de referência SEI </w:t>
      </w:r>
      <w:r w:rsidRPr="00450D00">
        <w:rPr>
          <w:rFonts w:eastAsia="Times New Roman" w:cstheme="minorHAnsi"/>
          <w:color w:val="FF0000"/>
          <w:lang w:eastAsia="pt-BR"/>
        </w:rPr>
        <w:t>nº n</w:t>
      </w:r>
      <w:r w:rsidRPr="00450D00">
        <w:rPr>
          <w:rFonts w:eastAsia="Times New Roman" w:cstheme="minorHAnsi"/>
          <w:color w:val="FF0000"/>
          <w:u w:val="single"/>
          <w:vertAlign w:val="superscript"/>
          <w:lang w:eastAsia="pt-BR"/>
        </w:rPr>
        <w:t>os</w:t>
      </w:r>
      <w:r w:rsidRPr="00450D00">
        <w:rPr>
          <w:rFonts w:eastAsia="Times New Roman" w:cstheme="minorHAnsi"/>
          <w:color w:val="FF0000"/>
          <w:lang w:eastAsia="pt-BR"/>
        </w:rPr>
        <w:t xml:space="preserve"> XXXXX</w:t>
      </w:r>
      <w:r w:rsidRPr="00450D00">
        <w:rPr>
          <w:rFonts w:eastAsia="Times New Roman" w:cstheme="minorHAnsi"/>
          <w:lang w:eastAsia="pt-BR"/>
        </w:rPr>
        <w:t xml:space="preserve">, elaboradas por esta Administração com base nas orientações da Secretaria de Gestão - SEGES. Os novos valores também atendem aos limites da Portaria SEGES/ME nº </w:t>
      </w:r>
      <w:r w:rsidRPr="00450D00">
        <w:rPr>
          <w:rFonts w:eastAsia="Times New Roman" w:cstheme="minorHAnsi"/>
          <w:color w:val="FF0000"/>
          <w:lang w:eastAsia="pt-BR"/>
        </w:rPr>
        <w:t>XX/XXXXX</w:t>
      </w:r>
      <w:r w:rsidRPr="00450D00">
        <w:rPr>
          <w:rFonts w:eastAsia="Times New Roman" w:cstheme="minorHAnsi"/>
          <w:lang w:eastAsia="pt-BR"/>
        </w:rPr>
        <w:t xml:space="preserve"> (SEI nº </w:t>
      </w:r>
      <w:r w:rsidRPr="00450D00">
        <w:rPr>
          <w:rFonts w:eastAsia="Times New Roman" w:cstheme="minorHAnsi"/>
          <w:color w:val="FF0000"/>
          <w:lang w:eastAsia="pt-BR"/>
        </w:rPr>
        <w:t>XXXX</w:t>
      </w:r>
      <w:r w:rsidRPr="00450D00">
        <w:rPr>
          <w:rFonts w:eastAsia="Times New Roman" w:cstheme="minorHAnsi"/>
          <w:lang w:eastAsia="pt-BR"/>
        </w:rPr>
        <w:t xml:space="preserve">), que tratam dos valores máximos e mínimos referenciais para contratação de serviços </w:t>
      </w:r>
      <w:r w:rsidRPr="00450D00">
        <w:rPr>
          <w:rFonts w:eastAsia="Times New Roman" w:cstheme="minorHAnsi"/>
          <w:color w:val="FF0000"/>
          <w:lang w:eastAsia="pt-BR"/>
        </w:rPr>
        <w:t xml:space="preserve">de vigilância </w:t>
      </w:r>
      <w:r w:rsidRPr="00450D00">
        <w:rPr>
          <w:rFonts w:eastAsia="Times New Roman" w:cstheme="minorHAnsi"/>
          <w:color w:val="FF8C00"/>
          <w:lang w:eastAsia="pt-BR"/>
        </w:rPr>
        <w:t>ou</w:t>
      </w:r>
      <w:r w:rsidRPr="00450D00">
        <w:rPr>
          <w:rFonts w:eastAsia="Times New Roman" w:cstheme="minorHAnsi"/>
          <w:color w:val="FF0000"/>
          <w:lang w:eastAsia="pt-BR"/>
        </w:rPr>
        <w:t xml:space="preserve"> de limpeza e conservação</w:t>
      </w:r>
      <w:r w:rsidRPr="00450D00">
        <w:rPr>
          <w:rFonts w:eastAsia="Times New Roman" w:cstheme="minorHAnsi"/>
          <w:lang w:eastAsia="pt-BR"/>
        </w:rPr>
        <w:t xml:space="preserve"> (cálculo detalhado disponibilizado no Caderno Técnico SEI nº </w:t>
      </w:r>
      <w:r w:rsidRPr="00450D00">
        <w:rPr>
          <w:rFonts w:eastAsia="Times New Roman" w:cstheme="minorHAnsi"/>
          <w:color w:val="FF0000"/>
          <w:lang w:eastAsia="pt-BR"/>
        </w:rPr>
        <w:t>XXXX</w:t>
      </w:r>
      <w:r w:rsidRPr="00450D00">
        <w:rPr>
          <w:rFonts w:eastAsia="Times New Roman" w:cstheme="minorHAnsi"/>
          <w:lang w:eastAsia="pt-BR"/>
        </w:rPr>
        <w:t>, disponibilizado pela SEGES).</w:t>
      </w:r>
    </w:p>
    <w:p w:rsidR="00450D00" w:rsidRPr="00450D00" w:rsidRDefault="00450D00" w:rsidP="00450D0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450D00">
        <w:rPr>
          <w:rFonts w:eastAsia="Times New Roman" w:cstheme="minorHAnsi"/>
          <w:color w:val="FF8C00"/>
          <w:lang w:eastAsia="pt-BR"/>
        </w:rPr>
        <w:t>3. INCLUIR SE O TERMO ADITIVO TRATAR DE REPACTUAÇÃO - DEMAIS SERVIÇOS:</w:t>
      </w:r>
      <w:r w:rsidRPr="00450D00">
        <w:rPr>
          <w:rFonts w:eastAsia="Times New Roman" w:cstheme="minorHAnsi"/>
          <w:lang w:eastAsia="pt-BR"/>
        </w:rPr>
        <w:t xml:space="preserve"> Conforme a referida previsão contratual, a Contratada apresentou o pedido de repactuação por meio do documento SEI nº </w:t>
      </w:r>
      <w:r w:rsidRPr="00450D00">
        <w:rPr>
          <w:rFonts w:eastAsia="Times New Roman" w:cstheme="minorHAnsi"/>
          <w:color w:val="FF0000"/>
          <w:lang w:eastAsia="pt-BR"/>
        </w:rPr>
        <w:t>XXXXXX</w:t>
      </w:r>
      <w:r w:rsidRPr="00450D00">
        <w:rPr>
          <w:rFonts w:eastAsia="Times New Roman" w:cstheme="minorHAnsi"/>
          <w:lang w:eastAsia="pt-BR"/>
        </w:rPr>
        <w:t xml:space="preserve">, acompanhado da nova planilha com variação dos custos (SEI nº </w:t>
      </w:r>
      <w:r w:rsidRPr="00450D00">
        <w:rPr>
          <w:rFonts w:eastAsia="Times New Roman" w:cstheme="minorHAnsi"/>
          <w:color w:val="FF0000"/>
          <w:lang w:eastAsia="pt-BR"/>
        </w:rPr>
        <w:t>XXXXX</w:t>
      </w:r>
      <w:r w:rsidRPr="00450D00">
        <w:rPr>
          <w:rFonts w:eastAsia="Times New Roman" w:cstheme="minorHAnsi"/>
          <w:lang w:eastAsia="pt-BR"/>
        </w:rPr>
        <w:t>) e dos comprovantes dessas variações,</w:t>
      </w:r>
      <w:r w:rsidRPr="00450D00">
        <w:rPr>
          <w:rFonts w:eastAsia="Times New Roman" w:cstheme="minorHAnsi"/>
          <w:color w:val="FF0000"/>
          <w:lang w:eastAsia="pt-BR"/>
        </w:rPr>
        <w:t xml:space="preserve"> quais sejam XXXX (SEI nº XXXXX), </w:t>
      </w:r>
      <w:proofErr w:type="spellStart"/>
      <w:r w:rsidRPr="00450D00">
        <w:rPr>
          <w:rFonts w:eastAsia="Times New Roman" w:cstheme="minorHAnsi"/>
          <w:color w:val="FF0000"/>
          <w:lang w:eastAsia="pt-BR"/>
        </w:rPr>
        <w:t>xxxxx</w:t>
      </w:r>
      <w:proofErr w:type="spellEnd"/>
      <w:r w:rsidRPr="00450D00">
        <w:rPr>
          <w:rFonts w:eastAsia="Times New Roman" w:cstheme="minorHAnsi"/>
          <w:color w:val="FF0000"/>
          <w:lang w:eastAsia="pt-BR"/>
        </w:rPr>
        <w:t xml:space="preserve"> (SEI nº XXXXX) e </w:t>
      </w:r>
      <w:proofErr w:type="spellStart"/>
      <w:r w:rsidRPr="00450D00">
        <w:rPr>
          <w:rFonts w:eastAsia="Times New Roman" w:cstheme="minorHAnsi"/>
          <w:color w:val="FF0000"/>
          <w:lang w:eastAsia="pt-BR"/>
        </w:rPr>
        <w:t>xxxxx</w:t>
      </w:r>
      <w:proofErr w:type="spellEnd"/>
      <w:r w:rsidRPr="00450D00">
        <w:rPr>
          <w:rFonts w:eastAsia="Times New Roman" w:cstheme="minorHAnsi"/>
          <w:color w:val="FF0000"/>
          <w:lang w:eastAsia="pt-BR"/>
        </w:rPr>
        <w:t xml:space="preserve"> (SEI nº XXXXXX)</w:t>
      </w:r>
      <w:r w:rsidRPr="00450D00">
        <w:rPr>
          <w:rFonts w:eastAsia="Times New Roman" w:cstheme="minorHAnsi"/>
          <w:lang w:eastAsia="pt-BR"/>
        </w:rPr>
        <w:t xml:space="preserve"> </w:t>
      </w:r>
      <w:r w:rsidRPr="00450D00">
        <w:rPr>
          <w:rFonts w:eastAsia="Times New Roman" w:cstheme="minorHAnsi"/>
          <w:color w:val="FF8C00"/>
          <w:lang w:eastAsia="pt-BR"/>
        </w:rPr>
        <w:t>(ver requisitos do art. 57, § 2º da IN SEGES/MP nº 5/2017)</w:t>
      </w:r>
      <w:r w:rsidRPr="00450D00">
        <w:rPr>
          <w:rFonts w:eastAsia="Times New Roman" w:cstheme="minorHAnsi"/>
          <w:lang w:eastAsia="pt-BR"/>
        </w:rPr>
        <w:t>. Considerando os fatos geradores alegados para justificar a repactuação, tais custos foram devidamente comparados com a</w:t>
      </w:r>
      <w:r w:rsidRPr="00450D00">
        <w:rPr>
          <w:rFonts w:eastAsia="Times New Roman" w:cstheme="minorHAnsi"/>
          <w:color w:val="FF0000"/>
          <w:lang w:eastAsia="pt-BR"/>
        </w:rPr>
        <w:t>s</w:t>
      </w:r>
      <w:r w:rsidRPr="00450D00">
        <w:rPr>
          <w:rFonts w:eastAsia="Times New Roman" w:cstheme="minorHAnsi"/>
          <w:lang w:eastAsia="pt-BR"/>
        </w:rPr>
        <w:t xml:space="preserve"> planilha</w:t>
      </w:r>
      <w:r w:rsidRPr="00450D00">
        <w:rPr>
          <w:rFonts w:eastAsia="Times New Roman" w:cstheme="minorHAnsi"/>
          <w:color w:val="FF0000"/>
          <w:lang w:eastAsia="pt-BR"/>
        </w:rPr>
        <w:t>s</w:t>
      </w:r>
      <w:r w:rsidRPr="00450D00">
        <w:rPr>
          <w:rFonts w:eastAsia="Times New Roman" w:cstheme="minorHAnsi"/>
          <w:lang w:eastAsia="pt-BR"/>
        </w:rPr>
        <w:t xml:space="preserve"> de referência SEI </w:t>
      </w:r>
      <w:r w:rsidRPr="00450D00">
        <w:rPr>
          <w:rFonts w:eastAsia="Times New Roman" w:cstheme="minorHAnsi"/>
          <w:color w:val="FF0000"/>
          <w:lang w:eastAsia="pt-BR"/>
        </w:rPr>
        <w:t>nº n</w:t>
      </w:r>
      <w:r w:rsidRPr="00450D00">
        <w:rPr>
          <w:rFonts w:eastAsia="Times New Roman" w:cstheme="minorHAnsi"/>
          <w:color w:val="FF0000"/>
          <w:u w:val="single"/>
          <w:vertAlign w:val="superscript"/>
          <w:lang w:eastAsia="pt-BR"/>
        </w:rPr>
        <w:t>os</w:t>
      </w:r>
      <w:r w:rsidRPr="00450D00">
        <w:rPr>
          <w:rFonts w:eastAsia="Times New Roman" w:cstheme="minorHAnsi"/>
          <w:color w:val="FF0000"/>
          <w:lang w:eastAsia="pt-BR"/>
        </w:rPr>
        <w:t xml:space="preserve"> XXXXX</w:t>
      </w:r>
      <w:r w:rsidRPr="00450D00">
        <w:rPr>
          <w:rFonts w:eastAsia="Times New Roman" w:cstheme="minorHAnsi"/>
          <w:lang w:eastAsia="pt-BR"/>
        </w:rPr>
        <w:t>, elaborada</w:t>
      </w:r>
      <w:r w:rsidRPr="00450D00">
        <w:rPr>
          <w:rFonts w:eastAsia="Times New Roman" w:cstheme="minorHAnsi"/>
          <w:color w:val="FF0000"/>
          <w:lang w:eastAsia="pt-BR"/>
        </w:rPr>
        <w:t>s</w:t>
      </w:r>
      <w:r w:rsidRPr="00450D00">
        <w:rPr>
          <w:rFonts w:eastAsia="Times New Roman" w:cstheme="minorHAnsi"/>
          <w:lang w:eastAsia="pt-BR"/>
        </w:rPr>
        <w:t xml:space="preserve"> por esta Administração com base nas orientações da Secretaria de Gestão - SEGES.</w:t>
      </w:r>
    </w:p>
    <w:p w:rsidR="00450D00" w:rsidRPr="00450D00" w:rsidRDefault="00450D00" w:rsidP="00450D0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450D00">
        <w:rPr>
          <w:rFonts w:eastAsia="Times New Roman" w:cstheme="minorHAnsi"/>
          <w:color w:val="FF8C00"/>
          <w:lang w:eastAsia="pt-BR"/>
        </w:rPr>
        <w:t>4. INCLUIR SE O TERMO ADITIVO TRATAR DE PAGAMENTO DE DIFERENÇAS EM RAZÃO DO REAJUSTE OU REPACTUAÇÃO:</w:t>
      </w:r>
      <w:r w:rsidRPr="00450D00">
        <w:rPr>
          <w:rFonts w:eastAsia="Times New Roman" w:cstheme="minorHAnsi"/>
          <w:lang w:eastAsia="pt-BR"/>
        </w:rPr>
        <w:t xml:space="preserve"> Em razão do efeito retroativo </w:t>
      </w:r>
      <w:r w:rsidRPr="00450D00">
        <w:rPr>
          <w:rFonts w:eastAsia="Times New Roman" w:cstheme="minorHAnsi"/>
          <w:color w:val="FF0000"/>
          <w:lang w:eastAsia="pt-BR"/>
        </w:rPr>
        <w:t>do reajuste</w:t>
      </w:r>
      <w:r w:rsidRPr="00450D00">
        <w:rPr>
          <w:rFonts w:eastAsia="Times New Roman" w:cstheme="minorHAnsi"/>
          <w:lang w:eastAsia="pt-BR"/>
        </w:rPr>
        <w:t xml:space="preserve"> </w:t>
      </w:r>
      <w:r w:rsidRPr="00450D00">
        <w:rPr>
          <w:rFonts w:eastAsia="Times New Roman" w:cstheme="minorHAnsi"/>
          <w:color w:val="FF8C00"/>
          <w:lang w:eastAsia="pt-BR"/>
        </w:rPr>
        <w:t>OU</w:t>
      </w:r>
      <w:r w:rsidRPr="00450D00">
        <w:rPr>
          <w:rFonts w:eastAsia="Times New Roman" w:cstheme="minorHAnsi"/>
          <w:lang w:eastAsia="pt-BR"/>
        </w:rPr>
        <w:t xml:space="preserve"> </w:t>
      </w:r>
      <w:r w:rsidRPr="00450D00">
        <w:rPr>
          <w:rFonts w:eastAsia="Times New Roman" w:cstheme="minorHAnsi"/>
          <w:color w:val="FF0000"/>
          <w:lang w:eastAsia="pt-BR"/>
        </w:rPr>
        <w:t>da repactuação</w:t>
      </w:r>
      <w:r w:rsidRPr="00450D00">
        <w:rPr>
          <w:rFonts w:eastAsia="Times New Roman" w:cstheme="minorHAnsi"/>
          <w:lang w:eastAsia="pt-BR"/>
        </w:rPr>
        <w:t>, apurou-se o pagamento das seguintes diferenças:</w:t>
      </w:r>
    </w:p>
    <w:tbl>
      <w:tblPr>
        <w:tblW w:w="49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1578"/>
        <w:gridCol w:w="1568"/>
        <w:gridCol w:w="1656"/>
        <w:gridCol w:w="1568"/>
      </w:tblGrid>
      <w:tr w:rsidR="00450D00" w:rsidRPr="00450D00" w:rsidTr="00450D00">
        <w:trPr>
          <w:trHeight w:val="300"/>
          <w:tblCellSpacing w:w="0" w:type="dxa"/>
        </w:trPr>
        <w:tc>
          <w:tcPr>
            <w:tcW w:w="0" w:type="pct"/>
            <w:shd w:val="clear" w:color="auto" w:fill="BBBBBB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50D00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Fato Gerador</w:t>
            </w:r>
          </w:p>
        </w:tc>
        <w:tc>
          <w:tcPr>
            <w:tcW w:w="0" w:type="pct"/>
            <w:shd w:val="clear" w:color="auto" w:fill="BBBBBB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50D00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Mês de Referência</w:t>
            </w:r>
          </w:p>
        </w:tc>
        <w:tc>
          <w:tcPr>
            <w:tcW w:w="0" w:type="pct"/>
            <w:shd w:val="clear" w:color="auto" w:fill="BBBBBB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50D00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Valor pago (R$)</w:t>
            </w:r>
          </w:p>
        </w:tc>
        <w:tc>
          <w:tcPr>
            <w:tcW w:w="0" w:type="pct"/>
            <w:shd w:val="clear" w:color="auto" w:fill="BBBBBB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50D00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Valor Devido Após </w:t>
            </w:r>
            <w:r w:rsidRPr="00450D00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  <w:t xml:space="preserve">Reajuste </w:t>
            </w:r>
            <w:r w:rsidRPr="00450D00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(R$) </w:t>
            </w:r>
          </w:p>
        </w:tc>
        <w:tc>
          <w:tcPr>
            <w:tcW w:w="0" w:type="pct"/>
            <w:shd w:val="clear" w:color="auto" w:fill="BBBBBB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50D00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Diferença a Ser Paga (R$)</w:t>
            </w:r>
          </w:p>
        </w:tc>
      </w:tr>
      <w:tr w:rsidR="00450D00" w:rsidRPr="00450D00" w:rsidTr="00450D00">
        <w:trPr>
          <w:trHeight w:val="300"/>
          <w:tblCellSpacing w:w="0" w:type="dxa"/>
        </w:trPr>
        <w:tc>
          <w:tcPr>
            <w:tcW w:w="0" w:type="pct"/>
            <w:vMerge w:val="restar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IGP-M/FGV - </w:t>
            </w:r>
            <w:proofErr w:type="gramStart"/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Outubro</w:t>
            </w:r>
            <w:proofErr w:type="gramEnd"/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 xml:space="preserve"> 2018</w:t>
            </w: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jan</w:t>
            </w:r>
            <w:proofErr w:type="spellEnd"/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/19 - Parcela 1/12</w:t>
            </w: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595,45</w:t>
            </w:r>
          </w:p>
        </w:tc>
      </w:tr>
      <w:tr w:rsidR="00450D00" w:rsidRPr="00450D00" w:rsidTr="00450D00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50D00" w:rsidRPr="00450D00" w:rsidRDefault="00450D00" w:rsidP="00450D0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fev</w:t>
            </w:r>
            <w:proofErr w:type="spellEnd"/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/19 - Parcela 1/12</w:t>
            </w: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714,54</w:t>
            </w:r>
          </w:p>
        </w:tc>
      </w:tr>
      <w:tr w:rsidR="00450D00" w:rsidRPr="00450D00" w:rsidTr="00450D00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50D00" w:rsidRPr="00450D00" w:rsidRDefault="00450D00" w:rsidP="00450D0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abr</w:t>
            </w:r>
            <w:proofErr w:type="spellEnd"/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/19 - Parcela 1/12</w:t>
            </w: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714,54</w:t>
            </w:r>
          </w:p>
        </w:tc>
      </w:tr>
      <w:tr w:rsidR="00450D00" w:rsidRPr="00450D00" w:rsidTr="00450D00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50D00" w:rsidRPr="00450D00" w:rsidRDefault="00450D00" w:rsidP="00450D0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mai</w:t>
            </w:r>
            <w:proofErr w:type="spellEnd"/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/19 - Parcela 1/12</w:t>
            </w: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714,54</w:t>
            </w:r>
          </w:p>
        </w:tc>
      </w:tr>
      <w:tr w:rsidR="00450D00" w:rsidRPr="00450D00" w:rsidTr="00450D00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50D00" w:rsidRPr="00450D00" w:rsidRDefault="00450D00" w:rsidP="00450D0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jun</w:t>
            </w:r>
            <w:proofErr w:type="spellEnd"/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/19 - Parcela 1/12</w:t>
            </w: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714,54</w:t>
            </w:r>
          </w:p>
        </w:tc>
      </w:tr>
      <w:tr w:rsidR="00450D00" w:rsidRPr="00450D00" w:rsidTr="00450D00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50D00" w:rsidRPr="00450D00" w:rsidRDefault="00450D00" w:rsidP="00450D0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jul</w:t>
            </w:r>
            <w:proofErr w:type="spellEnd"/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/19 - Parcela 1/12</w:t>
            </w: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714,54</w:t>
            </w:r>
          </w:p>
        </w:tc>
      </w:tr>
      <w:tr w:rsidR="00450D00" w:rsidRPr="00450D00" w:rsidTr="00450D00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50D00" w:rsidRPr="00450D00" w:rsidRDefault="00450D00" w:rsidP="00450D0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ago</w:t>
            </w:r>
            <w:proofErr w:type="spellEnd"/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/19 - Parcela 1/12</w:t>
            </w: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714,54</w:t>
            </w:r>
          </w:p>
        </w:tc>
      </w:tr>
      <w:tr w:rsidR="00450D00" w:rsidRPr="00450D00" w:rsidTr="00450D00">
        <w:trPr>
          <w:tblCellSpacing w:w="0" w:type="dxa"/>
        </w:trPr>
        <w:tc>
          <w:tcPr>
            <w:tcW w:w="0" w:type="pct"/>
            <w:gridSpan w:val="2"/>
            <w:shd w:val="clear" w:color="auto" w:fill="BBBBBB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50D00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Subtotal 1 (R$)</w:t>
            </w:r>
          </w:p>
        </w:tc>
        <w:tc>
          <w:tcPr>
            <w:tcW w:w="0" w:type="pct"/>
            <w:shd w:val="clear" w:color="auto" w:fill="BBBBBB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450D00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  <w:t>XX.XXX,XX</w:t>
            </w:r>
            <w:proofErr w:type="gramEnd"/>
          </w:p>
        </w:tc>
        <w:tc>
          <w:tcPr>
            <w:tcW w:w="0" w:type="pct"/>
            <w:shd w:val="clear" w:color="auto" w:fill="BBBBBB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450D00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  <w:t>XX.XXX,XXX</w:t>
            </w:r>
            <w:proofErr w:type="gramEnd"/>
          </w:p>
        </w:tc>
        <w:tc>
          <w:tcPr>
            <w:tcW w:w="0" w:type="pct"/>
            <w:shd w:val="clear" w:color="auto" w:fill="BBBBBB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450D00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  <w:t>XX.XXX,XX</w:t>
            </w:r>
            <w:proofErr w:type="gramEnd"/>
          </w:p>
        </w:tc>
      </w:tr>
      <w:tr w:rsidR="00450D00" w:rsidRPr="00450D00" w:rsidTr="00450D00">
        <w:trPr>
          <w:tblCellSpacing w:w="0" w:type="dxa"/>
        </w:trPr>
        <w:tc>
          <w:tcPr>
            <w:tcW w:w="0" w:type="pct"/>
            <w:vMerge w:val="restar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GO000XXX/20XX</w:t>
            </w:r>
          </w:p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Reajuste no valor da tarifa de transporte</w:t>
            </w: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set/19 - Parcela 1/12</w:t>
            </w: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450D00" w:rsidRPr="00450D00" w:rsidTr="00450D0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50D00" w:rsidRPr="00450D00" w:rsidRDefault="00450D00" w:rsidP="00450D0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out/19 - Parcela 1/12</w:t>
            </w: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450D00" w:rsidRPr="00450D00" w:rsidTr="00450D0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50D00" w:rsidRPr="00450D00" w:rsidRDefault="00450D00" w:rsidP="00450D0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nov</w:t>
            </w:r>
            <w:proofErr w:type="spellEnd"/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/19 - Parcela 1/12</w:t>
            </w: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450D00" w:rsidRPr="00450D00" w:rsidTr="00450D0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50D00" w:rsidRPr="00450D00" w:rsidRDefault="00450D00" w:rsidP="00450D0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50D00">
              <w:rPr>
                <w:rFonts w:eastAsia="Times New Roman" w:cstheme="minorHAnsi"/>
                <w:color w:val="FF0000"/>
                <w:sz w:val="16"/>
                <w:szCs w:val="16"/>
                <w:lang w:eastAsia="pt-BR"/>
              </w:rPr>
              <w:t>dez/19 - Parcela 1/12</w:t>
            </w: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0" w:type="pct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450D00" w:rsidRPr="00450D00" w:rsidTr="00450D00">
        <w:trPr>
          <w:tblCellSpacing w:w="0" w:type="dxa"/>
        </w:trPr>
        <w:tc>
          <w:tcPr>
            <w:tcW w:w="0" w:type="pct"/>
            <w:gridSpan w:val="2"/>
            <w:shd w:val="clear" w:color="auto" w:fill="BBBBBB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50D00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Subtotal 2 (R$)</w:t>
            </w:r>
          </w:p>
        </w:tc>
        <w:tc>
          <w:tcPr>
            <w:tcW w:w="0" w:type="pct"/>
            <w:shd w:val="clear" w:color="auto" w:fill="BBBBBB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450D00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  <w:t>XX.XXX,XX</w:t>
            </w:r>
            <w:proofErr w:type="gramEnd"/>
          </w:p>
        </w:tc>
        <w:tc>
          <w:tcPr>
            <w:tcW w:w="0" w:type="pct"/>
            <w:shd w:val="clear" w:color="auto" w:fill="BBBBBB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450D00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  <w:t>X.XXX,XXX</w:t>
            </w:r>
            <w:proofErr w:type="gramEnd"/>
          </w:p>
        </w:tc>
        <w:tc>
          <w:tcPr>
            <w:tcW w:w="0" w:type="pct"/>
            <w:shd w:val="clear" w:color="auto" w:fill="BBBBBB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450D00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  <w:t>X.XXX,XXX</w:t>
            </w:r>
            <w:proofErr w:type="gramEnd"/>
          </w:p>
        </w:tc>
      </w:tr>
      <w:tr w:rsidR="00450D00" w:rsidRPr="00450D00" w:rsidTr="00450D00">
        <w:trPr>
          <w:trHeight w:val="300"/>
          <w:tblCellSpacing w:w="0" w:type="dxa"/>
        </w:trPr>
        <w:tc>
          <w:tcPr>
            <w:tcW w:w="0" w:type="pct"/>
            <w:gridSpan w:val="2"/>
            <w:shd w:val="clear" w:color="auto" w:fill="BBBBBB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450D00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Total R$)</w:t>
            </w:r>
          </w:p>
        </w:tc>
        <w:tc>
          <w:tcPr>
            <w:tcW w:w="0" w:type="pct"/>
            <w:shd w:val="clear" w:color="auto" w:fill="BBBBBB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450D00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  <w:t>X.XXX,XXX</w:t>
            </w:r>
            <w:proofErr w:type="gramEnd"/>
          </w:p>
        </w:tc>
        <w:tc>
          <w:tcPr>
            <w:tcW w:w="0" w:type="pct"/>
            <w:shd w:val="clear" w:color="auto" w:fill="BBBBBB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450D00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  <w:t>X.XXX,XXX</w:t>
            </w:r>
            <w:proofErr w:type="gramEnd"/>
          </w:p>
        </w:tc>
        <w:tc>
          <w:tcPr>
            <w:tcW w:w="0" w:type="pct"/>
            <w:shd w:val="clear" w:color="auto" w:fill="BBBBBB"/>
            <w:vAlign w:val="center"/>
            <w:hideMark/>
          </w:tcPr>
          <w:p w:rsidR="00450D00" w:rsidRPr="00450D00" w:rsidRDefault="00450D00" w:rsidP="00450D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450D00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t-BR"/>
              </w:rPr>
              <w:t>X.XXX,XXX</w:t>
            </w:r>
            <w:proofErr w:type="gramEnd"/>
          </w:p>
        </w:tc>
      </w:tr>
    </w:tbl>
    <w:p w:rsidR="00450D00" w:rsidRPr="00450D00" w:rsidRDefault="00450D00" w:rsidP="00450D0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5. </w:t>
      </w:r>
      <w:r w:rsidRPr="00450D00">
        <w:rPr>
          <w:rFonts w:eastAsia="Times New Roman" w:cstheme="minorHAnsi"/>
          <w:lang w:eastAsia="pt-BR"/>
        </w:rPr>
        <w:t xml:space="preserve">Ato contínuo, foi elaborada, em consonância com as orientações da Consultoria Jurídica da União em Goiás - CJU-GO, a minuta de Termo Aditivo ao Contrato nº </w:t>
      </w:r>
      <w:r w:rsidRPr="00450D00">
        <w:rPr>
          <w:rFonts w:eastAsia="Times New Roman" w:cstheme="minorHAnsi"/>
          <w:color w:val="FF0000"/>
          <w:lang w:eastAsia="pt-BR"/>
        </w:rPr>
        <w:t>XX/XXXX</w:t>
      </w:r>
      <w:r w:rsidRPr="00450D00">
        <w:rPr>
          <w:rFonts w:eastAsia="Times New Roman" w:cstheme="minorHAnsi"/>
          <w:lang w:eastAsia="pt-BR"/>
        </w:rPr>
        <w:t xml:space="preserve"> (SEI nº </w:t>
      </w:r>
      <w:r w:rsidRPr="00450D00">
        <w:rPr>
          <w:rFonts w:eastAsia="Times New Roman" w:cstheme="minorHAnsi"/>
          <w:color w:val="FF0000"/>
          <w:lang w:eastAsia="pt-BR"/>
        </w:rPr>
        <w:t>XXXXX</w:t>
      </w:r>
      <w:r w:rsidRPr="00450D00">
        <w:rPr>
          <w:rFonts w:eastAsia="Times New Roman" w:cstheme="minorHAnsi"/>
          <w:lang w:eastAsia="pt-BR"/>
        </w:rPr>
        <w:t xml:space="preserve">), que trata da </w:t>
      </w:r>
      <w:r w:rsidRPr="00450D00">
        <w:rPr>
          <w:rFonts w:eastAsia="Times New Roman" w:cstheme="minorHAnsi"/>
          <w:b/>
          <w:bCs/>
          <w:lang w:eastAsia="pt-BR"/>
        </w:rPr>
        <w:t xml:space="preserve">prorrogação da vigência até </w:t>
      </w:r>
      <w:r w:rsidRPr="00450D00">
        <w:rPr>
          <w:rFonts w:eastAsia="Times New Roman" w:cstheme="minorHAnsi"/>
          <w:b/>
          <w:bCs/>
          <w:color w:val="FF0000"/>
          <w:lang w:eastAsia="pt-BR"/>
        </w:rPr>
        <w:t>XX/XX/@ano@</w:t>
      </w:r>
      <w:r w:rsidRPr="00450D00">
        <w:rPr>
          <w:rFonts w:eastAsia="Times New Roman" w:cstheme="minorHAnsi"/>
          <w:b/>
          <w:bCs/>
          <w:lang w:eastAsia="pt-BR"/>
        </w:rPr>
        <w:t>,</w:t>
      </w:r>
      <w:r w:rsidRPr="00450D00">
        <w:rPr>
          <w:rFonts w:eastAsia="Times New Roman" w:cstheme="minorHAnsi"/>
          <w:b/>
          <w:bCs/>
          <w:color w:val="FF0000"/>
          <w:lang w:eastAsia="pt-BR"/>
        </w:rPr>
        <w:t xml:space="preserve"> do reajuste </w:t>
      </w:r>
      <w:r w:rsidRPr="00450D00">
        <w:rPr>
          <w:rFonts w:eastAsia="Times New Roman" w:cstheme="minorHAnsi"/>
          <w:b/>
          <w:bCs/>
          <w:color w:val="FF8C00"/>
          <w:lang w:eastAsia="pt-BR"/>
        </w:rPr>
        <w:t>ou</w:t>
      </w:r>
      <w:r w:rsidRPr="00450D00">
        <w:rPr>
          <w:rFonts w:eastAsia="Times New Roman" w:cstheme="minorHAnsi"/>
          <w:b/>
          <w:bCs/>
          <w:color w:val="FF0000"/>
          <w:lang w:eastAsia="pt-BR"/>
        </w:rPr>
        <w:t xml:space="preserve"> da repactuação do valor do contrato em XX% (xis por cento), do pagamento das diferenças em razão do reajuste, da supressão </w:t>
      </w:r>
      <w:r w:rsidRPr="00450D00">
        <w:rPr>
          <w:rFonts w:eastAsia="Times New Roman" w:cstheme="minorHAnsi"/>
          <w:b/>
          <w:bCs/>
          <w:color w:val="FF8C00"/>
          <w:lang w:eastAsia="pt-BR"/>
        </w:rPr>
        <w:t>ou</w:t>
      </w:r>
      <w:r w:rsidRPr="00450D00">
        <w:rPr>
          <w:rFonts w:eastAsia="Times New Roman" w:cstheme="minorHAnsi"/>
          <w:b/>
          <w:bCs/>
          <w:color w:val="FF0000"/>
          <w:lang w:eastAsia="pt-BR"/>
        </w:rPr>
        <w:t xml:space="preserve"> do acréscimo de XX% (xis por cento) do valor atualizado do contrato e preservação do direito a reajuste dos valores</w:t>
      </w:r>
      <w:r w:rsidRPr="00450D00">
        <w:rPr>
          <w:rFonts w:eastAsia="Times New Roman" w:cstheme="minorHAnsi"/>
          <w:lang w:eastAsia="pt-BR"/>
        </w:rPr>
        <w:t xml:space="preserve"> </w:t>
      </w:r>
      <w:r w:rsidRPr="00450D00">
        <w:rPr>
          <w:rFonts w:eastAsia="Times New Roman" w:cstheme="minorHAnsi"/>
          <w:color w:val="FF8C00"/>
          <w:lang w:eastAsia="pt-BR"/>
        </w:rPr>
        <w:t>(incluir o objeto do termo aditivo)</w:t>
      </w:r>
      <w:r w:rsidRPr="00450D00">
        <w:rPr>
          <w:rFonts w:eastAsia="Times New Roman" w:cstheme="minorHAnsi"/>
          <w:lang w:eastAsia="pt-BR"/>
        </w:rPr>
        <w:t>.</w:t>
      </w:r>
    </w:p>
    <w:p w:rsidR="00450D00" w:rsidRPr="00450D00" w:rsidRDefault="00450D00" w:rsidP="00450D0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6. </w:t>
      </w:r>
      <w:r w:rsidRPr="00450D00">
        <w:rPr>
          <w:rFonts w:eastAsia="Times New Roman" w:cstheme="minorHAnsi"/>
          <w:lang w:eastAsia="pt-BR"/>
        </w:rPr>
        <w:t xml:space="preserve">Pelo exposto, submeta-se à </w:t>
      </w:r>
      <w:r w:rsidRPr="00450D00">
        <w:rPr>
          <w:rFonts w:eastAsia="Times New Roman" w:cstheme="minorHAnsi"/>
          <w:b/>
          <w:bCs/>
          <w:lang w:eastAsia="pt-BR"/>
        </w:rPr>
        <w:t>Divisão Administrativa - DAD</w:t>
      </w:r>
      <w:r w:rsidRPr="00450D00">
        <w:rPr>
          <w:rFonts w:eastAsia="Times New Roman" w:cstheme="minorHAnsi"/>
          <w:lang w:eastAsia="pt-BR"/>
        </w:rPr>
        <w:t xml:space="preserve"> para ciência e encaminhamento ao </w:t>
      </w:r>
      <w:r w:rsidRPr="00450D00">
        <w:rPr>
          <w:rFonts w:eastAsia="Times New Roman" w:cstheme="minorHAnsi"/>
          <w:b/>
          <w:bCs/>
          <w:lang w:eastAsia="pt-BR"/>
        </w:rPr>
        <w:t>Serviço de Execução Orçamentária e Financeira - SEOF</w:t>
      </w:r>
      <w:r w:rsidRPr="00450D00">
        <w:rPr>
          <w:rFonts w:eastAsia="Times New Roman" w:cstheme="minorHAnsi"/>
          <w:lang w:eastAsia="pt-BR"/>
        </w:rPr>
        <w:t>, para incluir a declaração de disponibilidade orçamentária assinada pelo Ordenador de Despesas.</w:t>
      </w:r>
    </w:p>
    <w:p w:rsidR="007A1623" w:rsidRPr="00450D00" w:rsidRDefault="00837793" w:rsidP="00450D00">
      <w:pPr>
        <w:jc w:val="both"/>
        <w:rPr>
          <w:rFonts w:cstheme="minorHAnsi"/>
        </w:rPr>
      </w:pPr>
    </w:p>
    <w:sectPr w:rsidR="007A1623" w:rsidRPr="00450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00"/>
    <w:rsid w:val="001B0686"/>
    <w:rsid w:val="00450D00"/>
    <w:rsid w:val="00561DEA"/>
    <w:rsid w:val="0083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422B"/>
  <w15:chartTrackingRefBased/>
  <w15:docId w15:val="{21904D3E-2972-49D7-ADD1-6B72B08A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45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50D00"/>
    <w:rPr>
      <w:b/>
      <w:bCs/>
    </w:rPr>
  </w:style>
  <w:style w:type="paragraph" w:customStyle="1" w:styleId="paragrafonumeradonivel1">
    <w:name w:val="paragrafo_numerado_nivel1"/>
    <w:basedOn w:val="Normal"/>
    <w:rsid w:val="0045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45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45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8">
    <w:name w:val="tabela_texto_8"/>
    <w:basedOn w:val="Normal"/>
    <w:rsid w:val="0045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2397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.</dc:creator>
  <cp:keywords/>
  <dc:description/>
  <cp:lastModifiedBy>Arthur .</cp:lastModifiedBy>
  <cp:revision>1</cp:revision>
  <dcterms:created xsi:type="dcterms:W3CDTF">2019-10-16T00:49:00Z</dcterms:created>
  <dcterms:modified xsi:type="dcterms:W3CDTF">2019-10-16T01:25:00Z</dcterms:modified>
</cp:coreProperties>
</file>